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media/image32.png" ContentType="image/png"/>
  <Override PartName="/word/media/image30.png" ContentType="image/png"/>
  <Override PartName="/word/media/image29.jpeg" ContentType="image/jpeg"/>
  <Override PartName="/word/media/image27.png" ContentType="image/png"/>
  <Override PartName="/word/media/image26.png" ContentType="image/png"/>
  <Override PartName="/word/media/image31.png" ContentType="image/png"/>
  <Override PartName="/word/media/image24.png" ContentType="image/png"/>
  <Override PartName="/word/media/image22.png" ContentType="image/png"/>
  <Override PartName="/word/media/image23.png" ContentType="image/png"/>
  <Override PartName="/word/media/image21.jpeg" ContentType="image/jpeg"/>
  <Override PartName="/word/media/image20.jpeg" ContentType="image/jpeg"/>
  <Override PartName="/word/media/image28.jpeg" ContentType="image/jpeg"/>
  <Override PartName="/word/media/image25.png" ContentType="image/png"/>
  <Override PartName="/word/media/image19.jpeg" ContentType="image/jpeg"/>
  <Override PartName="/word/media/image18.jpeg" ContentType="image/jpeg"/>
  <Override PartName="/word/media/image17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Corpo"/>
        <w:jc w:val="center"/>
        <w:rPr/>
      </w:pPr>
      <w:r>
        <w:rPr/>
        <w:drawing>
          <wp:inline distT="0" distB="0" distL="0" distR="0">
            <wp:extent cx="2343150" cy="1171575"/>
            <wp:effectExtent l="0" t="0" r="0" b="0"/>
            <wp:docPr id="0" name="Picture" descr="UTF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UTFPR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rPr>
          <w:color w:val="000000"/>
        </w:rPr>
      </w:pPr>
      <w:r>
        <w:rPr>
          <w:color w:val="000000"/>
        </w:rPr>
      </w:r>
    </w:p>
    <w:p>
      <w:pPr>
        <w:pStyle w:val="Corpo"/>
        <w:rPr>
          <w:color w:val="000000"/>
        </w:rPr>
      </w:pPr>
      <w:r>
        <w:rPr>
          <w:color w:val="000000"/>
        </w:rPr>
      </w:r>
    </w:p>
    <w:p>
      <w:pPr>
        <w:pStyle w:val="Corp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orpo"/>
        <w:jc w:val="center"/>
        <w:rPr>
          <w:rStyle w:val="Pagenumber"/>
          <w:b/>
          <w:bCs/>
          <w:color w:val="000000"/>
          <w:sz w:val="28"/>
          <w:szCs w:val="28"/>
        </w:rPr>
      </w:pPr>
      <w:r>
        <w:rPr>
          <w:rStyle w:val="Pagenumber"/>
          <w:b/>
          <w:bCs/>
          <w:color w:val="000000"/>
          <w:sz w:val="28"/>
          <w:szCs w:val="28"/>
        </w:rPr>
        <w:t>UNIVERSIDADE TECNOLÓ</w:t>
      </w:r>
      <w:r>
        <w:rPr>
          <w:rStyle w:val="Pagenumber"/>
          <w:b/>
          <w:bCs/>
          <w:color w:val="000000"/>
          <w:sz w:val="28"/>
          <w:szCs w:val="28"/>
          <w:lang w:val="pt-PT"/>
        </w:rPr>
        <w:t>GICA FEDERAL DO PARAN</w:t>
      </w:r>
      <w:r>
        <w:rPr>
          <w:rStyle w:val="Pagenumber"/>
          <w:b/>
          <w:bCs/>
          <w:color w:val="000000"/>
          <w:sz w:val="28"/>
          <w:szCs w:val="28"/>
        </w:rPr>
        <w:t>Á</w:t>
      </w:r>
    </w:p>
    <w:p>
      <w:pPr>
        <w:pStyle w:val="Corpo"/>
        <w:jc w:val="center"/>
        <w:rPr>
          <w:rStyle w:val="Pagenumber"/>
          <w:b/>
          <w:bCs/>
          <w:color w:val="000000"/>
          <w:sz w:val="28"/>
          <w:szCs w:val="28"/>
        </w:rPr>
      </w:pPr>
      <w:r>
        <w:rPr>
          <w:rStyle w:val="Pagenumber"/>
          <w:b/>
          <w:bCs/>
          <w:color w:val="000000"/>
          <w:sz w:val="28"/>
          <w:szCs w:val="28"/>
          <w:lang w:val="pt-PT"/>
        </w:rPr>
        <w:t>CAMPUS CAMPO MOUR</w:t>
      </w:r>
      <w:r>
        <w:rPr>
          <w:rStyle w:val="Pagenumber"/>
          <w:b/>
          <w:bCs/>
          <w:color w:val="000000"/>
          <w:sz w:val="28"/>
          <w:szCs w:val="28"/>
        </w:rPr>
        <w:t>ÃO</w:t>
      </w:r>
    </w:p>
    <w:p>
      <w:pPr>
        <w:pStyle w:val="Corp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orp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orpo"/>
        <w:jc w:val="center"/>
        <w:rPr>
          <w:rStyle w:val="Pagenumber"/>
          <w:b/>
          <w:bCs/>
          <w:color w:val="000000"/>
          <w:sz w:val="28"/>
          <w:szCs w:val="28"/>
        </w:rPr>
      </w:pPr>
      <w:r>
        <w:rPr>
          <w:rStyle w:val="Pagenumber"/>
          <w:b/>
          <w:bCs/>
          <w:color w:val="000000"/>
          <w:sz w:val="28"/>
          <w:szCs w:val="28"/>
        </w:rPr>
        <w:t>GERÊNCIA DE PESQUISA E GRADUAÇÃO</w:t>
      </w:r>
    </w:p>
    <w:p>
      <w:pPr>
        <w:pStyle w:val="Corp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orp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orpo"/>
        <w:jc w:val="center"/>
        <w:rPr>
          <w:rStyle w:val="Pagenumber"/>
          <w:b/>
          <w:bCs/>
          <w:color w:val="000000"/>
          <w:sz w:val="28"/>
          <w:szCs w:val="28"/>
        </w:rPr>
      </w:pPr>
      <w:r>
        <w:rPr>
          <w:rStyle w:val="Pagenumber"/>
          <w:b/>
          <w:bCs/>
          <w:color w:val="000000"/>
          <w:sz w:val="28"/>
          <w:szCs w:val="28"/>
        </w:rPr>
        <w:t>DISCIPLINA DE SISTEMAS EMBARCADOS – LT38C</w:t>
      </w:r>
    </w:p>
    <w:p>
      <w:pPr>
        <w:pStyle w:val="Corpo"/>
        <w:jc w:val="center"/>
        <w:rPr>
          <w:rStyle w:val="Pagenumber"/>
          <w:b/>
          <w:bCs/>
          <w:i/>
          <w:iCs/>
          <w:color w:val="000000"/>
          <w:sz w:val="24"/>
          <w:szCs w:val="24"/>
        </w:rPr>
      </w:pPr>
      <w:r>
        <w:rPr>
          <w:rStyle w:val="Pagenumber"/>
          <w:b/>
          <w:bCs/>
          <w:i/>
          <w:iCs/>
          <w:color w:val="000000"/>
          <w:sz w:val="24"/>
          <w:szCs w:val="24"/>
        </w:rPr>
        <w:t>WWW.LT38C.HTURBO.COM</w:t>
      </w:r>
    </w:p>
    <w:p>
      <w:pPr>
        <w:pStyle w:val="Corp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orpo"/>
        <w:jc w:val="center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Corp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</w:r>
    </w:p>
    <w:p>
      <w:pPr>
        <w:pStyle w:val="Corpo"/>
        <w:jc w:val="center"/>
        <w:rPr>
          <w:rStyle w:val="Pagenumber"/>
          <w:b/>
          <w:bCs/>
          <w:color w:val="000000"/>
          <w:sz w:val="32"/>
          <w:szCs w:val="32"/>
          <w:u w:val="none" w:color="FF0000"/>
          <w:lang w:val="pt-PT"/>
        </w:rPr>
      </w:pPr>
      <w:r>
        <w:rPr>
          <w:rStyle w:val="Pagenumber"/>
          <w:b/>
          <w:bCs/>
          <w:color w:val="000000"/>
          <w:sz w:val="32"/>
          <w:szCs w:val="32"/>
          <w:u w:val="none" w:color="FF0000"/>
        </w:rPr>
        <w:t xml:space="preserve">ALUNOS: </w:t>
      </w:r>
      <w:r>
        <w:rPr>
          <w:rStyle w:val="Pagenumber"/>
          <w:b/>
          <w:bCs/>
          <w:color w:val="000000"/>
          <w:sz w:val="32"/>
          <w:szCs w:val="32"/>
          <w:u w:val="none" w:color="FF0000"/>
          <w:lang w:val="pt-PT"/>
        </w:rPr>
        <w:t>MANUELLA FERREIRA SIQUEIRA</w:t>
      </w:r>
      <w:r>
        <w:rPr>
          <w:rStyle w:val="Pagenumber"/>
          <w:b/>
          <w:bCs/>
          <w:color w:val="000000"/>
          <w:sz w:val="32"/>
          <w:szCs w:val="32"/>
          <w:u w:val="none" w:color="FF0000"/>
        </w:rPr>
        <w:t>,</w:t>
      </w:r>
      <w:r>
        <w:rPr>
          <w:rStyle w:val="Pagenumber"/>
          <w:b/>
          <w:bCs/>
          <w:color w:val="000000"/>
          <w:sz w:val="32"/>
          <w:szCs w:val="32"/>
          <w:u w:val="none" w:color="FF0000"/>
          <w:lang w:val="pt-PT"/>
        </w:rPr>
        <w:t xml:space="preserve"> </w:t>
      </w:r>
    </w:p>
    <w:p>
      <w:pPr>
        <w:pStyle w:val="Corpo"/>
        <w:jc w:val="center"/>
        <w:rPr>
          <w:rStyle w:val="Pagenumber"/>
          <w:b/>
          <w:bCs/>
          <w:color w:val="000000"/>
          <w:sz w:val="32"/>
          <w:szCs w:val="32"/>
          <w:u w:val="none" w:color="FF0000"/>
          <w:lang w:val="pt-PT"/>
        </w:rPr>
      </w:pPr>
      <w:r>
        <w:rPr>
          <w:rStyle w:val="Pagenumber"/>
          <w:b/>
          <w:bCs/>
          <w:color w:val="000000"/>
          <w:sz w:val="32"/>
          <w:szCs w:val="32"/>
          <w:u w:val="none" w:color="FF0000"/>
          <w:lang w:val="pt-PT"/>
        </w:rPr>
        <w:t>VITOR HENRIQUE SEIJI YAMAO</w:t>
      </w:r>
    </w:p>
    <w:p>
      <w:pPr>
        <w:pStyle w:val="Corp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</w:r>
    </w:p>
    <w:p>
      <w:pPr>
        <w:pStyle w:val="Corpo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</w:r>
    </w:p>
    <w:p>
      <w:pPr>
        <w:pStyle w:val="Corpo"/>
        <w:jc w:val="center"/>
        <w:rPr>
          <w:rStyle w:val="Pagenumber"/>
          <w:b/>
          <w:bCs/>
          <w:color w:val="000000"/>
          <w:sz w:val="36"/>
          <w:szCs w:val="36"/>
          <w:u w:val="none" w:color="FF0000"/>
          <w:lang w:val="pt-PT"/>
        </w:rPr>
      </w:pPr>
      <w:r>
        <w:rPr>
          <w:rStyle w:val="Pagenumber"/>
          <w:b/>
          <w:bCs/>
          <w:color w:val="000000"/>
          <w:sz w:val="36"/>
          <w:szCs w:val="36"/>
          <w:u w:val="none" w:color="FF0000"/>
          <w:lang w:val="pt-PT"/>
        </w:rPr>
        <w:t>PIMAME E RASPBERRYCAST</w:t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rStyle w:val="Pagenumber"/>
          <w:b/>
          <w:bCs/>
          <w:color w:val="000000"/>
          <w:sz w:val="28"/>
          <w:szCs w:val="28"/>
          <w:lang w:val="pt-PT"/>
        </w:rPr>
      </w:pPr>
      <w:r>
        <w:rPr>
          <w:rStyle w:val="Pagenumber"/>
          <w:b/>
          <w:bCs/>
          <w:color w:val="000000"/>
          <w:sz w:val="28"/>
          <w:szCs w:val="28"/>
          <w:lang w:val="pt-PT"/>
        </w:rPr>
        <w:t>PROJETO FINAL DE DISCIPLINA</w:t>
      </w:r>
    </w:p>
    <w:p>
      <w:pPr>
        <w:pStyle w:val="Corpo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Corpo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Corpo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Corpo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Corpo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Corpo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Corpo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Corpo"/>
        <w:jc w:val="center"/>
        <w:rPr>
          <w:rStyle w:val="Pagenumber"/>
          <w:b/>
          <w:bCs/>
          <w:color w:val="000000"/>
          <w:sz w:val="24"/>
          <w:szCs w:val="24"/>
          <w:u w:val="none" w:color="FF0000"/>
          <w:lang w:val="pt-PT"/>
        </w:rPr>
      </w:pPr>
      <w:r>
        <w:rPr>
          <w:rStyle w:val="Pagenumber"/>
          <w:b/>
          <w:bCs/>
          <w:color w:val="000000"/>
          <w:sz w:val="24"/>
          <w:szCs w:val="24"/>
          <w:u w:val="none" w:color="FF0000"/>
          <w:lang w:val="pt-PT"/>
        </w:rPr>
        <w:t>CAMPO MOUR</w:t>
      </w:r>
      <w:r>
        <w:rPr>
          <w:rStyle w:val="Pagenumber"/>
          <w:b/>
          <w:bCs/>
          <w:color w:val="000000"/>
          <w:sz w:val="24"/>
          <w:szCs w:val="24"/>
          <w:u w:val="none" w:color="FF0000"/>
        </w:rPr>
        <w:t>ÃO, 12 DE</w:t>
      </w:r>
      <w:r>
        <w:rPr>
          <w:rStyle w:val="Pagenumber"/>
          <w:b/>
          <w:bCs/>
          <w:color w:val="000000"/>
          <w:sz w:val="24"/>
          <w:szCs w:val="24"/>
          <w:u w:val="none" w:color="FF0000"/>
          <w:lang w:val="pt-PT"/>
        </w:rPr>
        <w:t xml:space="preserve"> DEZEMBRO 2015</w:t>
      </w:r>
    </w:p>
    <w:p>
      <w:pPr>
        <w:pStyle w:val="Corpo"/>
        <w:jc w:val="center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Corp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Title"/>
        <w:rPr>
          <w:color w:val="000000"/>
        </w:rPr>
      </w:pPr>
      <w:r>
        <w:rPr>
          <w:color w:val="000000"/>
        </w:rPr>
      </w:r>
    </w:p>
    <w:p>
      <w:pPr>
        <w:pStyle w:val="Title"/>
        <w:pageBreakBefore/>
        <w:rPr>
          <w:color w:val="000000"/>
        </w:rPr>
      </w:pPr>
      <w:r>
        <w:rPr>
          <w:color w:val="000000"/>
        </w:rPr>
      </w:r>
    </w:p>
    <w:p>
      <w:pPr>
        <w:pStyle w:val="Title"/>
        <w:rPr>
          <w:rStyle w:val="Pagenumber"/>
          <w:rFonts w:eastAsia="Arial Unicode MS" w:cs="Arial Unicode MS"/>
          <w:b/>
          <w:bCs/>
          <w:color w:val="000000"/>
          <w:sz w:val="28"/>
          <w:szCs w:val="28"/>
        </w:rPr>
      </w:pPr>
      <w:r>
        <w:rPr>
          <w:rStyle w:val="Pagenumber"/>
          <w:rFonts w:eastAsia="Arial Unicode MS" w:cs="Arial Unicode MS"/>
          <w:b/>
          <w:bCs/>
          <w:color w:val="000000"/>
          <w:sz w:val="28"/>
          <w:szCs w:val="28"/>
        </w:rPr>
        <w:t>UNIVERSIDADE TECNOLÓGICA FEDERAL DO PARANÁ</w:t>
      </w:r>
    </w:p>
    <w:p>
      <w:pPr>
        <w:pStyle w:val="Title"/>
        <w:spacing w:lineRule="auto" w:line="360"/>
        <w:rPr>
          <w:rStyle w:val="Pagenumber"/>
          <w:color w:val="000000"/>
          <w:sz w:val="28"/>
          <w:szCs w:val="28"/>
        </w:rPr>
      </w:pPr>
      <w:r>
        <w:rPr>
          <w:rStyle w:val="Pagenumber"/>
          <w:color w:val="000000"/>
          <w:sz w:val="28"/>
          <w:szCs w:val="28"/>
        </w:rPr>
        <w:t>Graduação em Engenharia Elétrônica</w:t>
      </w:r>
    </w:p>
    <w:p>
      <w:pPr>
        <w:pStyle w:val="Title"/>
        <w:spacing w:lineRule="auto" w:line="360"/>
        <w:rPr>
          <w:color w:val="000000"/>
        </w:rPr>
      </w:pPr>
      <w:r>
        <w:rPr>
          <w:color w:val="000000"/>
        </w:rPr>
      </w:r>
    </w:p>
    <w:tbl>
      <w:tblPr>
        <w:jc w:val="center"/>
        <w:tblInd w:w="0" w:type="dxa"/>
        <w:tblBorders>
          <w:top w:val="single" w:sz="4" w:space="0" w:color="000001"/>
          <w:left w:val="nil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80" w:type="dxa"/>
          <w:left w:w="80" w:type="dxa"/>
          <w:bottom w:w="80" w:type="dxa"/>
          <w:right w:w="80" w:type="dxa"/>
        </w:tblCellMar>
      </w:tblPr>
      <w:tblGrid>
        <w:gridCol w:w="7797"/>
      </w:tblGrid>
      <w:tr>
        <w:trPr>
          <w:trHeight w:val="5052" w:hRule="atLeast"/>
          <w:cantSplit w:val="false"/>
        </w:trPr>
        <w:tc>
          <w:tcPr>
            <w:tcW w:w="7797" w:type="dxa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Title"/>
              <w:spacing w:lineRule="auto" w:line="360" w:before="240" w:after="1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Title"/>
              <w:rPr>
                <w:rStyle w:val="Pagenumber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Pagenumber"/>
                <w:b/>
                <w:bCs/>
                <w:color w:val="000000"/>
                <w:sz w:val="28"/>
                <w:szCs w:val="28"/>
              </w:rPr>
              <w:t>TRABALHO DE CONCLUSÃO DE DISCIPLINA</w:t>
            </w:r>
          </w:p>
          <w:p>
            <w:pPr>
              <w:pStyle w:val="Title"/>
              <w:rPr>
                <w:rStyle w:val="Pagenumber"/>
                <w:color w:val="000000"/>
                <w:sz w:val="28"/>
                <w:szCs w:val="28"/>
              </w:rPr>
            </w:pPr>
            <w:r>
              <w:rPr>
                <w:rStyle w:val="Pagenumber"/>
                <w:color w:val="000000"/>
                <w:sz w:val="28"/>
                <w:szCs w:val="28"/>
              </w:rPr>
              <w:t>apresentado a UTFPR</w:t>
            </w:r>
          </w:p>
          <w:p>
            <w:pPr>
              <w:pStyle w:val="Title"/>
              <w:rPr>
                <w:rStyle w:val="Pagenumber"/>
                <w:color w:val="000000"/>
                <w:sz w:val="28"/>
                <w:szCs w:val="28"/>
              </w:rPr>
            </w:pPr>
            <w:r>
              <w:rPr>
                <w:rStyle w:val="Pagenumber"/>
                <w:color w:val="000000"/>
                <w:sz w:val="28"/>
                <w:szCs w:val="28"/>
              </w:rPr>
              <w:t>para obtenção da nota final</w:t>
            </w:r>
          </w:p>
          <w:p>
            <w:pPr>
              <w:pStyle w:val="Title"/>
              <w:spacing w:lineRule="auto" w:line="3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Title"/>
              <w:spacing w:lineRule="auto" w:line="360"/>
              <w:rPr>
                <w:rStyle w:val="Pagenumber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Pagenumber"/>
                <w:b/>
                <w:bCs/>
                <w:color w:val="000000"/>
                <w:sz w:val="28"/>
                <w:szCs w:val="28"/>
              </w:rPr>
              <w:t>SISTEMAS EMBARCADOS</w:t>
            </w:r>
          </w:p>
          <w:p>
            <w:pPr>
              <w:pStyle w:val="Title"/>
              <w:spacing w:lineRule="auto" w:line="3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Title"/>
              <w:spacing w:lineRule="auto" w:line="360"/>
              <w:rPr>
                <w:rStyle w:val="Pagenumber"/>
                <w:color w:val="000000"/>
                <w:sz w:val="28"/>
                <w:szCs w:val="28"/>
              </w:rPr>
            </w:pPr>
            <w:r>
              <w:rPr>
                <w:rStyle w:val="Pagenumber"/>
                <w:color w:val="000000"/>
                <w:sz w:val="28"/>
                <w:szCs w:val="28"/>
              </w:rPr>
              <w:t xml:space="preserve">por </w:t>
            </w:r>
          </w:p>
          <w:p>
            <w:pPr>
              <w:pStyle w:val="Title"/>
              <w:spacing w:lineRule="auto" w:line="3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Title"/>
              <w:spacing w:lineRule="auto" w:line="360"/>
              <w:rPr>
                <w:rStyle w:val="Pagenumber"/>
                <w:b/>
                <w:bCs/>
                <w:color w:val="000000"/>
                <w:sz w:val="28"/>
                <w:szCs w:val="28"/>
                <w:u w:val="none" w:color="FF0000"/>
              </w:rPr>
            </w:pPr>
            <w:r>
              <w:rPr>
                <w:rStyle w:val="Pagenumber"/>
                <w:b/>
                <w:bCs/>
                <w:color w:val="000000"/>
                <w:sz w:val="28"/>
                <w:szCs w:val="28"/>
                <w:u w:val="none" w:color="FF0000"/>
              </w:rPr>
              <w:t>ALUNOS: MANUELLA FERREIRA SIQUEIRA</w:t>
            </w:r>
          </w:p>
          <w:p>
            <w:pPr>
              <w:pStyle w:val="Title"/>
              <w:spacing w:lineRule="auto" w:line="360" w:before="240" w:after="120"/>
              <w:rPr>
                <w:rStyle w:val="Pagenumber"/>
                <w:b/>
                <w:bCs/>
                <w:color w:val="000000"/>
                <w:sz w:val="28"/>
                <w:szCs w:val="28"/>
                <w:u w:val="none" w:color="FF0000"/>
              </w:rPr>
            </w:pPr>
            <w:r>
              <w:rPr>
                <w:rStyle w:val="Pagenumber"/>
                <w:b/>
                <w:bCs/>
                <w:color w:val="000000"/>
                <w:sz w:val="28"/>
                <w:szCs w:val="28"/>
                <w:u w:val="none" w:color="FF0000"/>
              </w:rPr>
              <w:t>VITOR HENRIQUE SEIJI YAMAO</w:t>
            </w:r>
          </w:p>
        </w:tc>
      </w:tr>
      <w:tr>
        <w:trPr>
          <w:trHeight w:val="1339" w:hRule="atLeast"/>
          <w:cantSplit w:val="false"/>
        </w:trPr>
        <w:tc>
          <w:tcPr>
            <w:tcW w:w="7797" w:type="dxa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Title"/>
              <w:spacing w:lineRule="auto" w:line="360" w:before="240" w:after="12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Corpo"/>
              <w:jc w:val="center"/>
              <w:rPr>
                <w:rStyle w:val="Pagenumber"/>
                <w:b/>
                <w:bCs/>
                <w:color w:val="000000"/>
                <w:sz w:val="36"/>
                <w:szCs w:val="36"/>
                <w:u w:val="none" w:color="FF0000"/>
                <w:lang w:val="pt-PT"/>
              </w:rPr>
            </w:pPr>
            <w:r>
              <w:rPr>
                <w:rStyle w:val="Pagenumber"/>
                <w:b/>
                <w:bCs/>
                <w:color w:val="000000"/>
                <w:sz w:val="36"/>
                <w:szCs w:val="36"/>
                <w:u w:val="none" w:color="FF0000"/>
                <w:lang w:val="pt-PT"/>
              </w:rPr>
              <w:t>PIMAME E RASPBERRYCAST</w:t>
            </w:r>
          </w:p>
          <w:p>
            <w:pPr>
              <w:pStyle w:val="Title"/>
              <w:spacing w:lineRule="auto" w:line="360" w:before="240" w:after="12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Title"/>
        <w:widowControl w:val="false"/>
        <w:ind w:left="637" w:right="0" w:hanging="637"/>
        <w:rPr>
          <w:color w:val="000000"/>
        </w:rPr>
      </w:pPr>
      <w:r>
        <w:rPr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color w:val="000000"/>
        </w:rPr>
      </w:pPr>
      <w:r>
        <w:rPr>
          <w:color w:val="000000"/>
        </w:rPr>
        <w:t>Banca Examinadora:</w:t>
      </w:r>
    </w:p>
    <w:p>
      <w:pPr>
        <w:pStyle w:val="Title"/>
        <w:spacing w:lineRule="auto" w:line="360"/>
        <w:rPr>
          <w:color w:val="000000"/>
        </w:rPr>
      </w:pPr>
      <w:r>
        <w:rPr>
          <w:color w:val="000000"/>
        </w:rPr>
      </w:r>
    </w:p>
    <w:p>
      <w:pPr>
        <w:pStyle w:val="Title"/>
        <w:spacing w:lineRule="auto" w:line="360"/>
        <w:jc w:val="both"/>
        <w:rPr>
          <w:color w:val="000000"/>
        </w:rPr>
      </w:pPr>
      <w:r>
        <w:rPr>
          <w:color w:val="000000"/>
        </w:rPr>
        <w:t>Presidente:</w:t>
      </w:r>
    </w:p>
    <w:tbl>
      <w:tblPr>
        <w:jc w:val="left"/>
        <w:tblInd w:w="708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80" w:type="dxa"/>
          <w:left w:w="80" w:type="dxa"/>
          <w:bottom w:w="80" w:type="dxa"/>
          <w:right w:w="80" w:type="dxa"/>
        </w:tblCellMar>
      </w:tblPr>
      <w:tblGrid>
        <w:gridCol w:w="5528"/>
        <w:gridCol w:w="2268"/>
      </w:tblGrid>
      <w:tr>
        <w:trPr>
          <w:trHeight w:val="290" w:hRule="atLeast"/>
          <w:cantSplit w:val="false"/>
        </w:trPr>
        <w:tc>
          <w:tcPr>
            <w:tcW w:w="552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Title"/>
              <w:tabs>
                <w:tab w:val="left" w:pos="709" w:leader="none"/>
                <w:tab w:val="right" w:pos="7938" w:leader="none"/>
              </w:tabs>
              <w:spacing w:lineRule="auto" w:line="360" w:before="240" w:after="120"/>
              <w:jc w:val="both"/>
              <w:rPr>
                <w:rStyle w:val="Pagenumber"/>
                <w:b/>
                <w:bCs/>
                <w:color w:val="000000"/>
              </w:rPr>
            </w:pPr>
            <w:r>
              <w:rPr>
                <w:rStyle w:val="Pagenumber"/>
                <w:b/>
                <w:bCs/>
                <w:color w:val="000000"/>
              </w:rPr>
              <w:t>PROF. MSC. PAULO DENIS GARCEZ DA LUZ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Title"/>
              <w:tabs>
                <w:tab w:val="left" w:pos="709" w:leader="none"/>
                <w:tab w:val="right" w:pos="7938" w:leader="none"/>
              </w:tabs>
              <w:spacing w:lineRule="auto" w:line="360" w:before="240" w:after="120"/>
              <w:jc w:val="right"/>
              <w:rPr>
                <w:rStyle w:val="Pagenumber"/>
                <w:b/>
                <w:bCs/>
                <w:color w:val="000000"/>
              </w:rPr>
            </w:pPr>
            <w:r>
              <w:rPr>
                <w:rStyle w:val="Pagenumber"/>
                <w:b/>
                <w:bCs/>
                <w:color w:val="000000"/>
              </w:rPr>
              <w:t>UTFPR</w:t>
            </w:r>
          </w:p>
        </w:tc>
      </w:tr>
    </w:tbl>
    <w:p>
      <w:pPr>
        <w:pStyle w:val="Title"/>
        <w:widowControl w:val="false"/>
        <w:ind w:left="637" w:right="0" w:hanging="637"/>
        <w:jc w:val="both"/>
        <w:rPr>
          <w:color w:val="000000"/>
        </w:rPr>
      </w:pPr>
      <w:r>
        <w:rPr>
          <w:color w:val="000000"/>
        </w:rPr>
      </w:r>
    </w:p>
    <w:p>
      <w:pPr>
        <w:pStyle w:val="Title"/>
        <w:tabs>
          <w:tab w:val="left" w:pos="709" w:leader="none"/>
          <w:tab w:val="right" w:pos="7938" w:leader="none"/>
        </w:tabs>
        <w:spacing w:lineRule="auto" w:line="360"/>
        <w:jc w:val="both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</w:r>
    </w:p>
    <w:p>
      <w:pPr>
        <w:pStyle w:val="Title"/>
        <w:widowControl w:val="false"/>
        <w:tabs>
          <w:tab w:val="left" w:pos="709" w:leader="none"/>
          <w:tab w:val="right" w:pos="7938" w:leader="none"/>
        </w:tabs>
        <w:ind w:left="637" w:right="0" w:hanging="637"/>
        <w:jc w:val="both"/>
        <w:rPr>
          <w:color w:val="000000"/>
        </w:rPr>
      </w:pPr>
      <w:r>
        <w:rPr>
          <w:color w:val="000000"/>
        </w:rPr>
      </w:r>
    </w:p>
    <w:p>
      <w:pPr>
        <w:pStyle w:val="Title"/>
        <w:tabs>
          <w:tab w:val="left" w:pos="709" w:leader="none"/>
          <w:tab w:val="right" w:pos="7938" w:leader="none"/>
        </w:tabs>
        <w:spacing w:lineRule="auto" w:line="360"/>
        <w:rPr>
          <w:color w:val="000000"/>
        </w:rPr>
      </w:pPr>
      <w:r>
        <w:rPr>
          <w:color w:val="000000"/>
        </w:rPr>
      </w:r>
    </w:p>
    <w:p>
      <w:pPr>
        <w:pStyle w:val="Title"/>
        <w:tabs>
          <w:tab w:val="left" w:pos="709" w:leader="none"/>
          <w:tab w:val="right" w:pos="7938" w:leader="none"/>
        </w:tabs>
        <w:spacing w:lineRule="auto" w:line="360"/>
        <w:rPr>
          <w:color w:val="000000"/>
        </w:rPr>
      </w:pPr>
      <w:r>
        <w:rPr>
          <w:color w:val="000000"/>
        </w:rPr>
      </w:r>
    </w:p>
    <w:p>
      <w:pPr>
        <w:pStyle w:val="Title"/>
        <w:tabs>
          <w:tab w:val="left" w:pos="709" w:leader="none"/>
          <w:tab w:val="right" w:pos="7938" w:leader="none"/>
        </w:tabs>
        <w:spacing w:lineRule="auto" w:line="360"/>
        <w:rPr>
          <w:color w:val="000000"/>
        </w:rPr>
      </w:pPr>
      <w:r>
        <w:rPr>
          <w:color w:val="000000"/>
        </w:rPr>
      </w:r>
    </w:p>
    <w:p>
      <w:pPr>
        <w:pStyle w:val="Title"/>
        <w:tabs>
          <w:tab w:val="left" w:pos="709" w:leader="none"/>
          <w:tab w:val="right" w:pos="7938" w:leader="none"/>
        </w:tabs>
        <w:spacing w:lineRule="auto" w:line="360"/>
        <w:rPr>
          <w:color w:val="000000"/>
        </w:rPr>
      </w:pPr>
      <w:r>
        <w:rPr>
          <w:color w:val="000000"/>
        </w:rPr>
      </w:r>
    </w:p>
    <w:p>
      <w:pPr>
        <w:pStyle w:val="Title"/>
        <w:tabs>
          <w:tab w:val="left" w:pos="709" w:leader="none"/>
          <w:tab w:val="right" w:pos="7938" w:leader="none"/>
        </w:tabs>
        <w:spacing w:lineRule="auto" w:line="360"/>
        <w:rPr>
          <w:rStyle w:val="Pagenumber"/>
          <w:color w:val="000000"/>
          <w:u w:val="none" w:color="FF0000"/>
        </w:rPr>
      </w:pPr>
      <w:r>
        <w:rPr>
          <w:rStyle w:val="Pagenumber"/>
          <w:color w:val="000000"/>
          <w:u w:val="none" w:color="FF0000"/>
        </w:rPr>
        <w:t>CAMPO MOURÃO,12 DE DEZEMBRO 2015.</w:t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rStyle w:val="Pagenumber"/>
          <w:b/>
          <w:bCs/>
          <w:color w:val="000000"/>
          <w:u w:val="none" w:color="FF0000"/>
        </w:rPr>
      </w:pPr>
      <w:r>
        <w:rPr>
          <w:rStyle w:val="Pagenumber"/>
          <w:b/>
          <w:bCs/>
          <w:color w:val="000000"/>
          <w:u w:val="none" w:color="FF0000"/>
        </w:rPr>
        <w:t>ALUNOS: MANUELLA FERREIRA SIQUEIRA, VITOR HENRIQUE SEIJI YAMAO</w:t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Corpo"/>
        <w:spacing w:lineRule="auto" w:line="360"/>
        <w:jc w:val="center"/>
        <w:rPr>
          <w:rStyle w:val="Pagenumber"/>
          <w:b/>
          <w:bCs/>
          <w:color w:val="000000"/>
          <w:sz w:val="24"/>
          <w:szCs w:val="24"/>
          <w:u w:val="none" w:color="FF0000"/>
          <w:lang w:val="pt-PT"/>
        </w:rPr>
      </w:pPr>
      <w:r>
        <w:rPr>
          <w:rStyle w:val="Pagenumber"/>
          <w:b/>
          <w:bCs/>
          <w:color w:val="000000"/>
          <w:sz w:val="24"/>
          <w:szCs w:val="24"/>
          <w:u w:val="none" w:color="FF0000"/>
          <w:lang w:val="pt-PT"/>
        </w:rPr>
        <w:t>PIMAME E RASPBERRYCAST</w:t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ind w:left="3828" w:right="0" w:hanging="0"/>
        <w:jc w:val="both"/>
        <w:rPr>
          <w:color w:val="000000"/>
        </w:rPr>
      </w:pPr>
      <w:r>
        <w:rPr>
          <w:color w:val="000000"/>
        </w:rPr>
        <w:t>Trabalho de conclusão de disciplina apresentada ao Professor de Sistemas Embarcos no curso de Graduação em Engenharia Eletrônica da Universidade Tecnológica Federal do Paraná, como requisito parcial para a obtenção da aprovação na disciplina.</w:t>
      </w:r>
    </w:p>
    <w:p>
      <w:pPr>
        <w:pStyle w:val="Title"/>
        <w:spacing w:lineRule="auto" w:line="360"/>
        <w:ind w:left="4111" w:right="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Title"/>
        <w:spacing w:lineRule="auto" w:line="360"/>
        <w:ind w:left="4111" w:right="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Title"/>
        <w:spacing w:lineRule="auto" w:line="360"/>
        <w:ind w:left="4111" w:right="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Title"/>
        <w:spacing w:lineRule="auto" w:line="360"/>
        <w:ind w:left="3828" w:right="0" w:hanging="0"/>
        <w:jc w:val="both"/>
        <w:rPr>
          <w:color w:val="000000"/>
        </w:rPr>
      </w:pPr>
      <w:r>
        <w:rPr>
          <w:color w:val="000000"/>
        </w:rPr>
        <w:t>Orientador: Prof. Msc. Paulo Denis Garcez da Luz</w:t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Title"/>
        <w:spacing w:lineRule="auto" w:line="360"/>
        <w:rPr>
          <w:rStyle w:val="Pagenumber"/>
          <w:color w:val="000000"/>
          <w:u w:val="none" w:color="FF0000"/>
        </w:rPr>
      </w:pPr>
      <w:r>
        <w:rPr>
          <w:rStyle w:val="Pagenumber"/>
          <w:color w:val="000000"/>
          <w:u w:val="none" w:color="FF0000"/>
        </w:rPr>
        <w:t>CAMPO MOURÃO,  DEZEMBRO 2015.</w:t>
      </w:r>
    </w:p>
    <w:p>
      <w:pPr>
        <w:pStyle w:val="ContentsHeading"/>
        <w:spacing w:lineRule="auto" w:line="360"/>
        <w:jc w:val="center"/>
        <w:rPr>
          <w:rStyle w:val="Pagenumber"/>
          <w:rFonts w:ascii="Times New Roman" w:hAnsi="Times New Roman"/>
          <w:color w:val="000000"/>
          <w:sz w:val="24"/>
          <w:szCs w:val="24"/>
          <w:u w:val="none" w:color="000000"/>
        </w:rPr>
      </w:pPr>
      <w:r>
        <w:rPr>
          <w:rStyle w:val="Pagenumber"/>
          <w:rFonts w:ascii="Times New Roman" w:hAnsi="Times New Roman"/>
          <w:color w:val="000000"/>
          <w:sz w:val="24"/>
          <w:szCs w:val="24"/>
          <w:u w:val="none" w:color="000000"/>
        </w:rPr>
        <w:t>AGRADECIMENTOS</w:t>
      </w:r>
    </w:p>
    <w:p>
      <w:pPr>
        <w:pStyle w:val="Corpo"/>
        <w:rPr>
          <w:color w:val="000000"/>
        </w:rPr>
      </w:pPr>
      <w:r>
        <w:rPr>
          <w:color w:val="000000"/>
        </w:rPr>
      </w:r>
    </w:p>
    <w:p>
      <w:pPr>
        <w:pStyle w:val="Corpo"/>
        <w:rPr>
          <w:color w:val="000000"/>
        </w:rPr>
      </w:pPr>
      <w:r>
        <w:rPr>
          <w:color w:val="000000"/>
        </w:rPr>
      </w:r>
    </w:p>
    <w:p>
      <w:pPr>
        <w:pStyle w:val="TextBodyIndent"/>
        <w:spacing w:lineRule="auto" w:line="360"/>
        <w:ind w:left="0" w:right="0" w:firstLine="720"/>
        <w:rPr>
          <w:rStyle w:val="Pagenumber"/>
          <w:color w:val="000000"/>
          <w:sz w:val="24"/>
          <w:szCs w:val="24"/>
          <w:u w:val="none" w:color="FF0000"/>
          <w:lang w:val="pt-PT"/>
        </w:rPr>
      </w:pPr>
      <w:r>
        <w:rPr>
          <w:rStyle w:val="Pagenumber"/>
          <w:color w:val="000000"/>
          <w:sz w:val="24"/>
          <w:szCs w:val="24"/>
          <w:u w:val="none" w:color="FF0000"/>
          <w:lang w:val="pt-PT"/>
        </w:rPr>
        <w:t>A realização deste trabalho exigiu mais que minha vontade e empenho pessoal, sendo de fundamental importância o envolvimento de pessoas e entidades, a quem devo meus sinceros agradecimentos.</w:t>
      </w:r>
    </w:p>
    <w:p>
      <w:pPr>
        <w:pStyle w:val="TextBodyIndent"/>
        <w:spacing w:lineRule="auto" w:line="360"/>
        <w:ind w:left="0" w:right="0" w:firstLine="720"/>
        <w:rPr>
          <w:rStyle w:val="Pagenumber"/>
          <w:color w:val="000000"/>
          <w:sz w:val="24"/>
          <w:szCs w:val="24"/>
          <w:u w:val="none" w:color="FF0000"/>
          <w:lang w:val="pt-PT"/>
        </w:rPr>
      </w:pPr>
      <w:r>
        <w:rPr>
          <w:rStyle w:val="Pagenumber"/>
          <w:color w:val="000000"/>
          <w:sz w:val="24"/>
          <w:szCs w:val="24"/>
          <w:u w:val="none" w:color="FF0000"/>
          <w:lang w:val="pt-PT"/>
        </w:rPr>
        <w:t>À UTFPR por disponibilizar sua estrutura e professores para a capacitação profissional de pesquisa científica.</w:t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  <w:lang w:val="pt-PT"/>
        </w:rPr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  <w:lang w:val="pt-PT"/>
        </w:rPr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  <w:lang w:val="pt-PT"/>
        </w:rPr>
      </w:r>
    </w:p>
    <w:p>
      <w:pPr>
        <w:pStyle w:val="TextBodyIndent"/>
        <w:spacing w:lineRule="auto" w:line="360"/>
        <w:ind w:left="0" w:right="0" w:firstLine="720"/>
        <w:jc w:val="right"/>
        <w:rPr>
          <w:b/>
          <w:bCs/>
          <w:color w:val="000000"/>
          <w:u w:val="none" w:color="FF0000"/>
          <w:lang w:val="pt-BR"/>
        </w:rPr>
      </w:pPr>
      <w:r>
        <w:rPr>
          <w:b/>
          <w:bCs/>
          <w:color w:val="000000"/>
          <w:u w:val="none" w:color="FF0000"/>
          <w:lang w:val="pt-BR"/>
        </w:rPr>
      </w:r>
    </w:p>
    <w:p>
      <w:pPr>
        <w:pStyle w:val="TextBodyIndent"/>
        <w:spacing w:lineRule="auto" w:line="360"/>
        <w:ind w:left="0" w:right="0" w:firstLine="720"/>
        <w:jc w:val="right"/>
        <w:rPr>
          <w:b/>
          <w:bCs/>
          <w:color w:val="000000"/>
          <w:u w:val="none" w:color="FF0000"/>
          <w:lang w:val="pt-BR"/>
        </w:rPr>
      </w:pPr>
      <w:r>
        <w:rPr>
          <w:b/>
          <w:bCs/>
          <w:color w:val="000000"/>
          <w:u w:val="none" w:color="FF0000"/>
          <w:lang w:val="pt-BR"/>
        </w:rPr>
      </w:r>
    </w:p>
    <w:p>
      <w:pPr>
        <w:pStyle w:val="TextBodyIndent"/>
        <w:spacing w:lineRule="auto" w:line="360"/>
        <w:ind w:left="0" w:right="0" w:firstLine="720"/>
        <w:jc w:val="right"/>
        <w:rPr>
          <w:b/>
          <w:bCs/>
          <w:color w:val="000000"/>
          <w:u w:val="none" w:color="FF0000"/>
          <w:lang w:val="pt-BR"/>
        </w:rPr>
      </w:pPr>
      <w:r>
        <w:rPr>
          <w:b/>
          <w:bCs/>
          <w:color w:val="000000"/>
          <w:u w:val="none" w:color="FF0000"/>
          <w:lang w:val="pt-BR"/>
        </w:rPr>
      </w:r>
    </w:p>
    <w:p>
      <w:pPr>
        <w:pStyle w:val="TextBodyIndent"/>
        <w:spacing w:lineRule="auto" w:line="360"/>
        <w:ind w:left="0" w:right="0" w:firstLine="720"/>
        <w:jc w:val="right"/>
        <w:rPr>
          <w:b/>
          <w:bCs/>
          <w:color w:val="000000"/>
          <w:u w:val="none" w:color="FF0000"/>
          <w:lang w:val="pt-BR"/>
        </w:rPr>
      </w:pPr>
      <w:r>
        <w:rPr>
          <w:b/>
          <w:bCs/>
          <w:color w:val="000000"/>
          <w:u w:val="none" w:color="FF0000"/>
          <w:lang w:val="pt-BR"/>
        </w:rPr>
      </w:r>
    </w:p>
    <w:p>
      <w:pPr>
        <w:pStyle w:val="TextBodyIndent"/>
        <w:spacing w:lineRule="auto" w:line="360"/>
        <w:ind w:left="0" w:right="0" w:firstLine="720"/>
        <w:jc w:val="right"/>
        <w:rPr>
          <w:b/>
          <w:bCs/>
          <w:color w:val="000000"/>
          <w:u w:val="none" w:color="FF0000"/>
          <w:lang w:val="pt-BR"/>
        </w:rPr>
      </w:pPr>
      <w:r>
        <w:rPr>
          <w:b/>
          <w:bCs/>
          <w:color w:val="000000"/>
          <w:u w:val="none" w:color="FF0000"/>
          <w:lang w:val="pt-BR"/>
        </w:rPr>
      </w:r>
    </w:p>
    <w:p>
      <w:pPr>
        <w:pStyle w:val="TextBodyIndent"/>
        <w:spacing w:lineRule="auto" w:line="360"/>
        <w:ind w:left="0" w:right="0" w:firstLine="720"/>
        <w:jc w:val="right"/>
        <w:rPr>
          <w:b/>
          <w:bCs/>
          <w:color w:val="000000"/>
          <w:u w:val="none" w:color="FF0000"/>
          <w:lang w:val="pt-BR"/>
        </w:rPr>
      </w:pPr>
      <w:r>
        <w:rPr>
          <w:b/>
          <w:bCs/>
          <w:color w:val="000000"/>
          <w:u w:val="none" w:color="FF0000"/>
          <w:lang w:val="pt-BR"/>
        </w:rPr>
      </w:r>
    </w:p>
    <w:p>
      <w:pPr>
        <w:pStyle w:val="TextBodyIndent"/>
        <w:spacing w:lineRule="auto" w:line="360"/>
        <w:ind w:left="0" w:right="0" w:firstLine="720"/>
        <w:jc w:val="right"/>
        <w:rPr>
          <w:rStyle w:val="Pagenumber"/>
          <w:b/>
          <w:bCs/>
          <w:color w:val="000000"/>
          <w:u w:val="none" w:color="FF0000"/>
          <w:lang w:val="pt-PT"/>
        </w:rPr>
      </w:pPr>
      <w:r>
        <w:rPr>
          <w:rStyle w:val="Pagenumber"/>
          <w:b/>
          <w:bCs/>
          <w:color w:val="000000"/>
          <w:u w:val="none" w:color="FF0000"/>
          <w:lang w:val="pt-BR"/>
        </w:rPr>
        <w:t xml:space="preserve">ALUNOS: </w:t>
      </w:r>
      <w:r>
        <w:rPr>
          <w:rStyle w:val="Pagenumber"/>
          <w:b/>
          <w:bCs/>
          <w:color w:val="000000"/>
          <w:u w:val="none" w:color="FF0000"/>
          <w:lang w:val="pt-PT"/>
        </w:rPr>
        <w:t>MANUELLA FERREIRA SIQUEIRA</w:t>
      </w:r>
      <w:r>
        <w:rPr>
          <w:rStyle w:val="Pagenumber"/>
          <w:b/>
          <w:bCs/>
          <w:color w:val="000000"/>
          <w:u w:val="none" w:color="FF0000"/>
          <w:lang w:val="pt-BR"/>
        </w:rPr>
        <w:t>,</w:t>
      </w:r>
      <w:r>
        <w:rPr>
          <w:rStyle w:val="Pagenumber"/>
          <w:b/>
          <w:bCs/>
          <w:color w:val="000000"/>
          <w:u w:val="none" w:color="FF0000"/>
          <w:lang w:val="pt-PT"/>
        </w:rPr>
        <w:t xml:space="preserve"> VITOR HENRIQUE SEIJI YAMAO</w:t>
      </w:r>
    </w:p>
    <w:p>
      <w:pPr>
        <w:pStyle w:val="TextBodyIndent"/>
        <w:spacing w:lineRule="auto" w:line="360"/>
        <w:ind w:left="0" w:right="0" w:firstLine="720"/>
        <w:jc w:val="right"/>
        <w:rPr>
          <w:rStyle w:val="Pagenumber"/>
          <w:color w:val="000000"/>
          <w:u w:val="none" w:color="FF0000"/>
          <w:lang w:val="pt-PT"/>
        </w:rPr>
      </w:pPr>
      <w:r>
        <w:rPr>
          <w:rStyle w:val="Pagenumber"/>
          <w:color w:val="000000"/>
          <w:u w:val="none" w:color="FF0000"/>
          <w:lang w:val="pt-BR"/>
        </w:rPr>
        <w:t>CAMPO MOURÃO, 12 DE</w:t>
      </w:r>
      <w:bookmarkStart w:id="0" w:name="_GoBack"/>
      <w:bookmarkEnd w:id="0"/>
      <w:r>
        <w:rPr>
          <w:rStyle w:val="Pagenumber"/>
          <w:color w:val="000000"/>
          <w:u w:val="none" w:color="FF0000"/>
          <w:lang w:val="pt-PT"/>
        </w:rPr>
        <w:t xml:space="preserve"> DEZEMBRO 2015.</w:t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pageBreakBefore/>
        <w:jc w:val="center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SUMÁRIO</w:t>
      </w:r>
    </w:p>
    <w:p>
      <w:pPr>
        <w:pStyle w:val="Corp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</w:p>
    <w:p>
      <w:pPr>
        <w:pStyle w:val="Contents1"/>
        <w:rPr>
          <w:rStyle w:val="Pagenumber"/>
          <w:color w:val="000000"/>
          <w:u w:val="none" w:color="FF0000"/>
        </w:rPr>
      </w:pPr>
      <w:r>
        <w:rPr>
          <w:rStyle w:val="Link"/>
          <w:color w:val="000000"/>
          <w:sz w:val="24"/>
          <w:szCs w:val="24"/>
          <w:u w:val="none" w:color="000000"/>
        </w:rPr>
        <w:t>LISTA DE FIGURAS</w:t>
      </w:r>
      <w:r>
        <w:rPr>
          <w:color w:val="000000"/>
        </w:rPr>
        <w:tab/>
      </w:r>
      <w:r>
        <w:rPr>
          <w:rStyle w:val="Pagenumber"/>
          <w:color w:val="000000"/>
          <w:u w:val="none" w:color="FF0000"/>
        </w:rPr>
        <w:t>8</w:t>
      </w:r>
    </w:p>
    <w:p>
      <w:pPr>
        <w:pStyle w:val="Contents1"/>
        <w:rPr>
          <w:color w:val="000000"/>
          <w:sz w:val="24"/>
          <w:szCs w:val="24"/>
          <w:u w:val="none" w:color="000000"/>
        </w:rPr>
      </w:pPr>
      <w:r>
        <w:rPr>
          <w:color w:val="000000"/>
          <w:sz w:val="24"/>
          <w:szCs w:val="24"/>
          <w:u w:val="none" w:color="000000"/>
        </w:rPr>
      </w:r>
    </w:p>
    <w:p>
      <w:pPr>
        <w:pStyle w:val="Contents1"/>
        <w:rPr>
          <w:rStyle w:val="Pagenumber"/>
          <w:color w:val="000000"/>
          <w:u w:val="none" w:color="FF0000"/>
        </w:rPr>
      </w:pPr>
      <w:r>
        <w:rPr>
          <w:rStyle w:val="Link"/>
          <w:color w:val="000000"/>
          <w:sz w:val="24"/>
          <w:szCs w:val="24"/>
          <w:u w:val="none" w:color="000000"/>
        </w:rPr>
        <w:t>RESUMO</w:t>
      </w:r>
      <w:r>
        <w:rPr>
          <w:color w:val="000000"/>
        </w:rPr>
        <w:tab/>
      </w:r>
      <w:r>
        <w:rPr>
          <w:rStyle w:val="Pagenumber"/>
          <w:color w:val="000000"/>
          <w:u w:val="none" w:color="FF0000"/>
        </w:rPr>
        <w:t>9</w:t>
      </w:r>
    </w:p>
    <w:p>
      <w:pPr>
        <w:pStyle w:val="Contents1"/>
        <w:spacing w:lineRule="auto" w:line="480"/>
        <w:rPr>
          <w:color w:val="000000"/>
        </w:rPr>
      </w:pPr>
      <w:r>
        <w:fldChar w:fldCharType="begin"/>
      </w:r>
      <w:r>
        <w:instrText> TOC </w:instrText>
      </w:r>
      <w:r>
        <w:fldChar w:fldCharType="separate"/>
      </w:r>
      <w:r>
        <w:rPr>
          <w:color w:val="000000"/>
        </w:rPr>
      </w:r>
      <w:r>
        <w:fldChar w:fldCharType="end"/>
      </w:r>
    </w:p>
    <w:p>
      <w:pPr>
        <w:pStyle w:val="Contents1"/>
        <w:rPr>
          <w:rFonts w:eastAsia="Arial Unicode MS" w:cs="Arial Unicode MS"/>
          <w:color w:val="000000"/>
        </w:rPr>
      </w:pPr>
      <w:r>
        <w:rPr>
          <w:rFonts w:eastAsia="Arial Unicode MS" w:cs="Arial Unicode MS"/>
          <w:color w:val="000000"/>
        </w:rPr>
        <w:t>INTRODUÇÃO</w:t>
        <w:tab/>
        <w:t>1</w:t>
      </w:r>
    </w:p>
    <w:p>
      <w:pPr>
        <w:pStyle w:val="Contents2"/>
        <w:rPr>
          <w:rFonts w:eastAsia="Arial Unicode MS" w:cs="Arial Unicode MS"/>
          <w:color w:val="000000"/>
        </w:rPr>
      </w:pPr>
      <w:r>
        <w:rPr>
          <w:rFonts w:eastAsia="Arial Unicode MS" w:cs="Arial Unicode MS"/>
          <w:color w:val="000000"/>
        </w:rPr>
        <w:t>1.1 SISTEMAS EMBARCADOS</w:t>
        <w:tab/>
        <w:t>1</w:t>
      </w:r>
    </w:p>
    <w:p>
      <w:pPr>
        <w:pStyle w:val="Contents2"/>
        <w:rPr>
          <w:rFonts w:eastAsia="Arial Unicode MS" w:cs="Arial Unicode MS"/>
          <w:color w:val="000000"/>
        </w:rPr>
      </w:pPr>
      <w:r>
        <w:rPr>
          <w:rFonts w:eastAsia="Arial Unicode MS" w:cs="Arial Unicode MS"/>
          <w:color w:val="000000"/>
        </w:rPr>
        <w:t>1.2 MOTIVAÇÕES</w:t>
        <w:tab/>
        <w:t>1</w:t>
      </w:r>
    </w:p>
    <w:p>
      <w:pPr>
        <w:pStyle w:val="Contents2"/>
        <w:rPr>
          <w:rFonts w:eastAsia="Arial Unicode MS" w:cs="Arial Unicode MS"/>
          <w:color w:val="000000"/>
        </w:rPr>
      </w:pPr>
      <w:r>
        <w:rPr>
          <w:rFonts w:eastAsia="Arial Unicode MS" w:cs="Arial Unicode MS"/>
          <w:color w:val="000000"/>
        </w:rPr>
        <w:t>1.3 OBJETIVOS</w:t>
        <w:tab/>
        <w:t>1</w:t>
      </w:r>
    </w:p>
    <w:p>
      <w:pPr>
        <w:pStyle w:val="Contents2"/>
        <w:rPr>
          <w:rFonts w:eastAsia="Arial Unicode MS" w:cs="Arial Unicode MS"/>
          <w:color w:val="000000"/>
        </w:rPr>
      </w:pPr>
      <w:r>
        <w:rPr>
          <w:rFonts w:eastAsia="Arial Unicode MS" w:cs="Arial Unicode MS"/>
          <w:color w:val="000000"/>
        </w:rPr>
        <w:t>1.4 ESTRUTURA DO TRABALHO</w:t>
        <w:tab/>
        <w:t>1</w:t>
      </w:r>
    </w:p>
    <w:p>
      <w:pPr>
        <w:pStyle w:val="Contents1"/>
        <w:rPr>
          <w:rFonts w:eastAsia="Arial Unicode MS" w:cs="Arial Unicode MS"/>
          <w:color w:val="000000"/>
        </w:rPr>
      </w:pPr>
      <w:r>
        <w:rPr>
          <w:rFonts w:eastAsia="Arial Unicode MS" w:cs="Arial Unicode MS"/>
          <w:color w:val="000000"/>
        </w:rPr>
        <w:t>INSTALAÇÂO</w:t>
        <w:tab/>
        <w:t>3</w:t>
      </w:r>
    </w:p>
    <w:p>
      <w:pPr>
        <w:pStyle w:val="Contents2"/>
        <w:rPr>
          <w:rFonts w:eastAsia="Arial Unicode MS" w:cs="Arial Unicode MS"/>
          <w:color w:val="000000"/>
        </w:rPr>
      </w:pPr>
      <w:r>
        <w:rPr>
          <w:rFonts w:eastAsia="Arial Unicode MS" w:cs="Arial Unicode MS"/>
          <w:color w:val="000000"/>
        </w:rPr>
        <w:t>2.1 INTRODUÇÃO</w:t>
        <w:tab/>
        <w:t>3</w:t>
      </w:r>
    </w:p>
    <w:p>
      <w:pPr>
        <w:pStyle w:val="Contents2"/>
        <w:rPr>
          <w:rFonts w:eastAsia="Arial Unicode MS" w:cs="Arial Unicode MS"/>
          <w:color w:val="000000"/>
        </w:rPr>
      </w:pPr>
      <w:r>
        <w:rPr>
          <w:rFonts w:eastAsia="Arial Unicode MS" w:cs="Arial Unicode MS"/>
          <w:color w:val="000000"/>
        </w:rPr>
        <w:t>2.2 DESCRIÇÃO SUSCINTA DAS INTALAÇÔES</w:t>
        <w:tab/>
        <w:t>3</w:t>
      </w:r>
    </w:p>
    <w:p>
      <w:pPr>
        <w:pStyle w:val="Contents2"/>
        <w:rPr>
          <w:rFonts w:eastAsia="Arial Unicode MS" w:cs="Arial Unicode MS"/>
          <w:color w:val="000000"/>
        </w:rPr>
      </w:pPr>
      <w:r>
        <w:rPr>
          <w:rFonts w:eastAsia="Arial Unicode MS" w:cs="Arial Unicode MS"/>
          <w:color w:val="000000"/>
        </w:rPr>
        <w:t>2.3 AUSTES FINAIS DE CONFIGURAÇÃO</w:t>
        <w:tab/>
        <w:t>4</w:t>
      </w:r>
    </w:p>
    <w:p>
      <w:pPr>
        <w:pStyle w:val="Contents2"/>
        <w:rPr>
          <w:rFonts w:eastAsia="Arial Unicode MS" w:cs="Arial Unicode MS"/>
          <w:color w:val="000000"/>
        </w:rPr>
      </w:pPr>
      <w:r>
        <w:rPr>
          <w:rFonts w:eastAsia="Arial Unicode MS" w:cs="Arial Unicode MS"/>
          <w:color w:val="000000"/>
        </w:rPr>
        <w:t>2.4 CONCLUSÃO</w:t>
        <w:tab/>
        <w:t>5</w:t>
      </w:r>
    </w:p>
    <w:p>
      <w:pPr>
        <w:pStyle w:val="Contents2"/>
        <w:ind w:left="0" w:right="0" w:hanging="0"/>
        <w:rPr>
          <w:rFonts w:eastAsia="Arial Unicode MS" w:cs="Arial Unicode MS"/>
          <w:color w:val="000000"/>
        </w:rPr>
      </w:pPr>
      <w:r>
        <w:rPr>
          <w:color w:val="000000"/>
        </w:rPr>
        <w:t>PROGRAMAS ADAPTADOS</w:t>
      </w:r>
      <w:r>
        <w:rPr>
          <w:rFonts w:eastAsia="Arial Unicode MS" w:cs="Arial Unicode MS"/>
          <w:color w:val="000000"/>
        </w:rPr>
        <w:tab/>
        <w:t>9</w:t>
      </w:r>
    </w:p>
    <w:p>
      <w:pPr>
        <w:pStyle w:val="Contents2"/>
        <w:rPr>
          <w:rFonts w:eastAsia="Arial Unicode MS" w:cs="Arial Unicode MS"/>
          <w:color w:val="000000"/>
        </w:rPr>
      </w:pPr>
      <w:r>
        <w:rPr>
          <w:rFonts w:eastAsia="Arial Unicode MS" w:cs="Arial Unicode MS"/>
          <w:color w:val="000000"/>
        </w:rPr>
        <w:t xml:space="preserve">3.1 INTRODUÇÃO </w:t>
        <w:tab/>
        <w:t>9</w:t>
      </w:r>
    </w:p>
    <w:p>
      <w:pPr>
        <w:pStyle w:val="Contents2"/>
        <w:rPr>
          <w:rFonts w:eastAsia="Arial Unicode MS" w:cs="Arial Unicode MS"/>
          <w:color w:val="000000"/>
        </w:rPr>
      </w:pPr>
      <w:r>
        <w:rPr>
          <w:rFonts w:eastAsia="Arial Unicode MS" w:cs="Arial Unicode MS"/>
          <w:color w:val="000000"/>
        </w:rPr>
        <w:t xml:space="preserve">3.2 PROGRAMA PRINCIPAL -RASPBERRYCAST </w:t>
        <w:tab/>
        <w:t>9</w:t>
      </w:r>
    </w:p>
    <w:p>
      <w:pPr>
        <w:pStyle w:val="Contents2"/>
        <w:rPr>
          <w:rFonts w:eastAsia="Arial Unicode MS" w:cs="Arial Unicode MS"/>
          <w:color w:val="000000"/>
        </w:rPr>
      </w:pPr>
      <w:r>
        <w:rPr>
          <w:rFonts w:eastAsia="Arial Unicode MS" w:cs="Arial Unicode MS"/>
          <w:color w:val="000000"/>
        </w:rPr>
        <w:t>3.3 PROGRAMA PRINCIPAL - PIMAME</w:t>
        <w:tab/>
        <w:t>14</w:t>
      </w:r>
    </w:p>
    <w:p>
      <w:pPr>
        <w:pStyle w:val="Contents2"/>
        <w:rPr>
          <w:rFonts w:eastAsia="Arial Unicode MS" w:cs="Arial Unicode MS"/>
          <w:color w:val="000000"/>
        </w:rPr>
      </w:pPr>
      <w:r>
        <w:rPr>
          <w:rFonts w:eastAsia="Arial Unicode MS" w:cs="Arial Unicode MS"/>
          <w:color w:val="000000"/>
        </w:rPr>
        <w:t xml:space="preserve">  </w:t>
      </w:r>
    </w:p>
    <w:p>
      <w:pPr>
        <w:pStyle w:val="Contents1"/>
        <w:spacing w:lineRule="auto" w:line="480"/>
        <w:rPr>
          <w:rStyle w:val="Pagenumber"/>
          <w:color w:val="000000"/>
          <w:sz w:val="24"/>
          <w:szCs w:val="24"/>
          <w:u w:val="none" w:color="FF0000"/>
        </w:rPr>
      </w:pPr>
      <w:r>
        <w:rPr>
          <w:rStyle w:val="Pagenumber"/>
          <w:color w:val="000000"/>
          <w:sz w:val="24"/>
          <w:szCs w:val="24"/>
        </w:rPr>
        <w:t>REFERÊNCIAS BIBLIOGRÁFICAS</w:t>
        <w:tab/>
      </w:r>
      <w:r>
        <w:rPr>
          <w:rStyle w:val="Pagenumber"/>
          <w:color w:val="000000"/>
          <w:sz w:val="24"/>
          <w:szCs w:val="24"/>
          <w:u w:val="none" w:color="FF0000"/>
        </w:rPr>
        <w:t>17</w:t>
      </w:r>
    </w:p>
    <w:p>
      <w:pPr>
        <w:pStyle w:val="Contents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Contents1"/>
        <w:rPr>
          <w:rStyle w:val="Pagenumber"/>
          <w:color w:val="000000"/>
          <w:sz w:val="24"/>
          <w:szCs w:val="24"/>
          <w:u w:val="none" w:color="FF0000"/>
        </w:rPr>
      </w:pPr>
      <w:r>
        <w:rPr>
          <w:rStyle w:val="Pagenumber"/>
          <w:color w:val="000000"/>
          <w:sz w:val="24"/>
          <w:szCs w:val="24"/>
        </w:rPr>
        <w:t>APÊNDICE 1 – INSTALADOR WEB</w:t>
        <w:tab/>
      </w:r>
      <w:r>
        <w:rPr>
          <w:rStyle w:val="Pagenumber"/>
          <w:color w:val="000000"/>
          <w:sz w:val="24"/>
          <w:szCs w:val="24"/>
          <w:u w:val="none" w:color="FF0000"/>
        </w:rPr>
        <w:t>18</w:t>
      </w:r>
    </w:p>
    <w:p>
      <w:pPr>
        <w:pStyle w:val="Contents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Contents1"/>
        <w:rPr>
          <w:color w:val="000000"/>
          <w:sz w:val="24"/>
          <w:szCs w:val="24"/>
          <w:u w:val="none" w:color="FF0000"/>
        </w:rPr>
      </w:pPr>
      <w:r>
        <w:rPr>
          <w:color w:val="000000"/>
          <w:sz w:val="24"/>
          <w:szCs w:val="24"/>
          <w:u w:val="none" w:color="FF0000"/>
        </w:rPr>
      </w:r>
    </w:p>
    <w:p>
      <w:pPr>
        <w:pStyle w:val="Corpo"/>
        <w:spacing w:lineRule="auto" w: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Tableoffigures"/>
        <w:tabs>
          <w:tab w:val="right" w:pos="9045" w:leader="dot"/>
        </w:tabs>
        <w:spacing w:lineRule="auto" w:line="360"/>
        <w:jc w:val="center"/>
        <w:rPr>
          <w:color w:val="000000"/>
        </w:rPr>
      </w:pPr>
      <w:r>
        <w:rPr>
          <w:color w:val="000000"/>
        </w:rPr>
      </w:r>
    </w:p>
    <w:p>
      <w:pPr>
        <w:pStyle w:val="Tableoffigures"/>
        <w:pageBreakBefore/>
        <w:tabs>
          <w:tab w:val="right" w:pos="9045" w:leader="dot"/>
        </w:tabs>
        <w:spacing w:lineRule="auto" w:line="360"/>
        <w:jc w:val="center"/>
        <w:rPr>
          <w:color w:val="000000"/>
        </w:rPr>
      </w:pPr>
      <w:r>
        <w:rPr>
          <w:color w:val="000000"/>
        </w:rPr>
      </w:r>
    </w:p>
    <w:p>
      <w:pPr>
        <w:pStyle w:val="Tableoffigures"/>
        <w:tabs>
          <w:tab w:val="right" w:pos="9045" w:leader="dot"/>
        </w:tabs>
        <w:spacing w:lineRule="auto" w:line="360"/>
        <w:jc w:val="center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LISTA DE FIGURAS</w:t>
      </w:r>
    </w:p>
    <w:p>
      <w:pPr>
        <w:pStyle w:val="Tableoffigures"/>
        <w:tabs>
          <w:tab w:val="right" w:pos="9045" w:leader="dot"/>
        </w:tabs>
        <w:spacing w:lineRule="auto" w: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Tableoffigures"/>
        <w:tabs>
          <w:tab w:val="right" w:pos="9045" w:leader="dot"/>
        </w:tabs>
        <w:rPr>
          <w:color w:val="000000"/>
        </w:rPr>
      </w:pPr>
      <w:hyperlink w:anchor="Toc434405787">
        <w:r>
          <w:rPr>
            <w:rStyle w:val="Hyperlink0"/>
            <w:color w:val="000000"/>
            <w:u w:val="none"/>
          </w:rPr>
          <w:t>Figura 1:</w:t>
        </w:r>
        <w:r>
          <w:rPr>
            <w:rStyle w:val="Link"/>
            <w:color w:val="000000"/>
            <w:u w:val="none"/>
          </w:rPr>
          <w:t xml:space="preserve"> Layout Raspberry Pi</w:t>
        </w:r>
        <w:r>
          <w:rPr>
            <w:rStyle w:val="InternetLink"/>
            <w:color w:val="000000"/>
          </w:rPr>
          <w:tab/>
        </w:r>
      </w:hyperlink>
      <w:r>
        <w:rPr>
          <w:color w:val="000000"/>
        </w:rPr>
        <w:t>3</w:t>
      </w:r>
    </w:p>
    <w:p>
      <w:pPr>
        <w:pStyle w:val="Tableoffigures"/>
        <w:tabs>
          <w:tab w:val="right" w:pos="9045" w:leader="dot"/>
        </w:tabs>
        <w:rPr>
          <w:color w:val="000000"/>
        </w:rPr>
      </w:pPr>
      <w:hyperlink w:anchor="Toc434405788">
        <w:r>
          <w:rPr>
            <w:rStyle w:val="Hyperlink0"/>
            <w:color w:val="000000"/>
            <w:u w:val="none"/>
          </w:rPr>
          <w:t>Figura 2:</w:t>
        </w:r>
        <w:r>
          <w:rPr>
            <w:rStyle w:val="Link"/>
            <w:color w:val="000000"/>
            <w:u w:val="none"/>
          </w:rPr>
          <w:t xml:space="preserve"> Tela de configuração Raspberry Pi</w:t>
        </w:r>
        <w:r>
          <w:rPr>
            <w:rStyle w:val="InternetLink"/>
            <w:color w:val="000000"/>
          </w:rPr>
          <w:tab/>
        </w:r>
      </w:hyperlink>
      <w:r>
        <w:rPr>
          <w:color w:val="000000"/>
        </w:rPr>
        <w:t>3</w:t>
      </w:r>
    </w:p>
    <w:p>
      <w:pPr>
        <w:pStyle w:val="Tableoffigures"/>
        <w:tabs>
          <w:tab w:val="right" w:pos="9045" w:leader="dot"/>
        </w:tabs>
        <w:rPr>
          <w:color w:val="000000"/>
        </w:rPr>
      </w:pPr>
      <w:hyperlink w:anchor="Toc434405789">
        <w:r>
          <w:rPr>
            <w:rStyle w:val="Hyperlink0"/>
            <w:color w:val="000000"/>
            <w:u w:val="none"/>
          </w:rPr>
          <w:t>Figura 3:</w:t>
        </w:r>
        <w:r>
          <w:rPr>
            <w:rStyle w:val="Link"/>
            <w:color w:val="000000"/>
            <w:u w:val="none"/>
          </w:rPr>
          <w:t xml:space="preserve"> Configuração teclado 1.</w:t>
        </w:r>
        <w:r>
          <w:rPr>
            <w:rStyle w:val="InternetLink"/>
            <w:color w:val="000000"/>
          </w:rPr>
          <w:tab/>
        </w:r>
      </w:hyperlink>
      <w:r>
        <w:rPr>
          <w:color w:val="000000"/>
        </w:rPr>
        <w:t>4</w:t>
      </w:r>
    </w:p>
    <w:p>
      <w:pPr>
        <w:pStyle w:val="Tableoffigures"/>
        <w:tabs>
          <w:tab w:val="right" w:pos="9045" w:leader="dot"/>
        </w:tabs>
        <w:rPr>
          <w:color w:val="000000"/>
        </w:rPr>
      </w:pPr>
      <w:hyperlink w:anchor="Toc434405790">
        <w:r>
          <w:rPr>
            <w:rStyle w:val="Hyperlink0"/>
            <w:color w:val="000000"/>
            <w:u w:val="none"/>
          </w:rPr>
          <w:t>Figura 4:</w:t>
        </w:r>
        <w:r>
          <w:rPr>
            <w:rStyle w:val="Link"/>
            <w:color w:val="000000"/>
            <w:u w:val="none"/>
          </w:rPr>
          <w:t xml:space="preserve"> Configuração do teclado 2.</w:t>
        </w:r>
        <w:r>
          <w:rPr>
            <w:rStyle w:val="InternetLink"/>
            <w:color w:val="000000"/>
          </w:rPr>
          <w:tab/>
        </w:r>
      </w:hyperlink>
      <w:r>
        <w:rPr>
          <w:color w:val="000000"/>
        </w:rPr>
        <w:t>4</w:t>
      </w:r>
    </w:p>
    <w:p>
      <w:pPr>
        <w:pStyle w:val="Tableoffigures"/>
        <w:tabs>
          <w:tab w:val="right" w:pos="9045" w:leader="dot"/>
        </w:tabs>
        <w:rPr>
          <w:color w:val="000000"/>
        </w:rPr>
      </w:pPr>
      <w:hyperlink w:anchor="Toc434405791">
        <w:r>
          <w:rPr>
            <w:rStyle w:val="Hyperlink0"/>
            <w:color w:val="000000"/>
            <w:u w:val="none"/>
          </w:rPr>
          <w:t>Figura 5:</w:t>
        </w:r>
        <w:r>
          <w:rPr>
            <w:rStyle w:val="Link"/>
            <w:color w:val="000000"/>
            <w:u w:val="none"/>
          </w:rPr>
          <w:t xml:space="preserve"> Configuração do fuso horário 1</w:t>
        </w:r>
        <w:r>
          <w:rPr>
            <w:rStyle w:val="InternetLink"/>
            <w:color w:val="000000"/>
          </w:rPr>
          <w:tab/>
        </w:r>
      </w:hyperlink>
      <w:r>
        <w:rPr>
          <w:color w:val="000000"/>
        </w:rPr>
        <w:t>4</w:t>
      </w:r>
    </w:p>
    <w:p>
      <w:pPr>
        <w:pStyle w:val="Tableoffigures"/>
        <w:tabs>
          <w:tab w:val="right" w:pos="9045" w:leader="dot"/>
        </w:tabs>
        <w:rPr>
          <w:color w:val="000000"/>
        </w:rPr>
      </w:pPr>
      <w:hyperlink w:anchor="Toc434405792">
        <w:r>
          <w:rPr>
            <w:rStyle w:val="Hyperlink0"/>
            <w:color w:val="000000"/>
            <w:u w:val="none"/>
          </w:rPr>
          <w:t>Figura 6:</w:t>
        </w:r>
        <w:r>
          <w:rPr>
            <w:rStyle w:val="Link"/>
            <w:color w:val="000000"/>
            <w:u w:val="none"/>
          </w:rPr>
          <w:t xml:space="preserve"> Configuração do fuso horário 2.</w:t>
        </w:r>
        <w:r>
          <w:rPr>
            <w:rStyle w:val="InternetLink"/>
            <w:color w:val="000000"/>
          </w:rPr>
          <w:tab/>
        </w:r>
      </w:hyperlink>
      <w:r>
        <w:rPr>
          <w:color w:val="000000"/>
        </w:rPr>
        <w:t>5</w:t>
      </w:r>
    </w:p>
    <w:p>
      <w:pPr>
        <w:pStyle w:val="Tableoffigures"/>
        <w:tabs>
          <w:tab w:val="right" w:pos="9045" w:leader="dot"/>
        </w:tabs>
        <w:rPr>
          <w:color w:val="000000"/>
        </w:rPr>
      </w:pPr>
      <w:hyperlink w:anchor="Toc434405793">
        <w:r>
          <w:rPr>
            <w:rStyle w:val="Hyperlink0"/>
            <w:color w:val="000000"/>
            <w:u w:val="none"/>
          </w:rPr>
          <w:t>Figura 7:</w:t>
        </w:r>
        <w:r>
          <w:rPr>
            <w:rStyle w:val="Link"/>
            <w:color w:val="000000"/>
            <w:u w:val="none"/>
          </w:rPr>
          <w:t xml:space="preserve"> Configuração do fuso horário 3.</w:t>
        </w:r>
        <w:r>
          <w:rPr>
            <w:rStyle w:val="InternetLink"/>
            <w:color w:val="000000"/>
          </w:rPr>
          <w:tab/>
        </w:r>
      </w:hyperlink>
      <w:r>
        <w:rPr>
          <w:color w:val="000000"/>
        </w:rPr>
        <w:t>5</w:t>
      </w:r>
    </w:p>
    <w:p>
      <w:pPr>
        <w:pStyle w:val="Tableoffigures"/>
        <w:tabs>
          <w:tab w:val="right" w:pos="9045" w:leader="dot"/>
        </w:tabs>
        <w:rPr>
          <w:color w:val="000000"/>
        </w:rPr>
      </w:pPr>
      <w:hyperlink w:anchor="Toc434405794">
        <w:r>
          <w:rPr>
            <w:rStyle w:val="Hyperlink0"/>
            <w:color w:val="000000"/>
            <w:u w:val="none"/>
          </w:rPr>
          <w:t>Figura 8:</w:t>
        </w:r>
        <w:r>
          <w:rPr>
            <w:rStyle w:val="Link"/>
            <w:color w:val="000000"/>
            <w:u w:val="none"/>
          </w:rPr>
          <w:t xml:space="preserve"> Encerramento das configurações.</w:t>
        </w:r>
        <w:r>
          <w:rPr>
            <w:rStyle w:val="InternetLink"/>
            <w:color w:val="000000"/>
          </w:rPr>
          <w:tab/>
        </w:r>
      </w:hyperlink>
      <w:r>
        <w:rPr>
          <w:color w:val="000000"/>
        </w:rPr>
        <w:t>5</w:t>
      </w:r>
    </w:p>
    <w:p>
      <w:pPr>
        <w:pStyle w:val="Tableoffigures"/>
        <w:tabs>
          <w:tab w:val="right" w:pos="9045" w:leader="dot"/>
        </w:tabs>
        <w:rPr>
          <w:color w:val="000000"/>
        </w:rPr>
      </w:pPr>
      <w:hyperlink w:anchor="Toc434405792">
        <w:r>
          <w:rPr>
            <w:rStyle w:val="Hyperlink0"/>
            <w:color w:val="000000"/>
            <w:u w:val="none"/>
          </w:rPr>
          <w:t>Figura 9:</w:t>
        </w:r>
        <w:r>
          <w:rPr>
            <w:rStyle w:val="Link"/>
            <w:color w:val="000000"/>
            <w:u w:val="none"/>
          </w:rPr>
          <w:t xml:space="preserve"> Expansão do micro-sd.</w:t>
        </w:r>
        <w:r>
          <w:rPr>
            <w:rStyle w:val="InternetLink"/>
            <w:color w:val="000000"/>
          </w:rPr>
          <w:tab/>
        </w:r>
      </w:hyperlink>
      <w:r>
        <w:rPr>
          <w:color w:val="000000"/>
        </w:rPr>
        <w:t>6</w:t>
      </w:r>
    </w:p>
    <w:p>
      <w:pPr>
        <w:pStyle w:val="Tableoffigures"/>
        <w:tabs>
          <w:tab w:val="right" w:pos="9045" w:leader="dot"/>
        </w:tabs>
        <w:rPr>
          <w:color w:val="000000"/>
        </w:rPr>
      </w:pPr>
      <w:hyperlink w:anchor="Toc434405793">
        <w:r>
          <w:rPr>
            <w:rStyle w:val="Hyperlink0"/>
            <w:color w:val="000000"/>
            <w:u w:val="none"/>
          </w:rPr>
          <w:t>Figura 10:</w:t>
        </w:r>
        <w:r>
          <w:rPr>
            <w:rStyle w:val="Link"/>
            <w:color w:val="000000"/>
            <w:u w:val="none"/>
          </w:rPr>
          <w:t xml:space="preserve"> Confirmação de configuração</w:t>
        </w:r>
        <w:r>
          <w:rPr>
            <w:rStyle w:val="InternetLink"/>
            <w:color w:val="000000"/>
          </w:rPr>
          <w:tab/>
        </w:r>
      </w:hyperlink>
      <w:r>
        <w:rPr>
          <w:color w:val="000000"/>
        </w:rPr>
        <w:t>6</w:t>
      </w:r>
    </w:p>
    <w:p>
      <w:pPr>
        <w:pStyle w:val="Tableoffigures"/>
        <w:tabs>
          <w:tab w:val="right" w:pos="9045" w:leader="dot"/>
        </w:tabs>
        <w:rPr>
          <w:color w:val="000000"/>
        </w:rPr>
      </w:pPr>
      <w:hyperlink w:anchor="Toc434405794">
        <w:r>
          <w:rPr>
            <w:rStyle w:val="Hyperlink0"/>
            <w:color w:val="000000"/>
            <w:u w:val="none"/>
          </w:rPr>
          <w:t>Figura 11:</w:t>
        </w:r>
        <w:r>
          <w:rPr>
            <w:rStyle w:val="InternetLink"/>
            <w:color w:val="000000"/>
          </w:rPr>
          <w:t xml:space="preserve"> </w:t>
        </w:r>
        <w:r>
          <w:rPr>
            <w:rStyle w:val="Link"/>
            <w:color w:val="000000"/>
            <w:u w:val="none"/>
          </w:rPr>
          <w:t>Extensão Plugin.</w:t>
        </w:r>
        <w:r>
          <w:rPr>
            <w:rStyle w:val="InternetLink"/>
            <w:color w:val="000000"/>
          </w:rPr>
          <w:tab/>
        </w:r>
      </w:hyperlink>
      <w:r>
        <w:rPr>
          <w:color w:val="000000"/>
        </w:rPr>
        <w:t>14</w:t>
      </w:r>
    </w:p>
    <w:p>
      <w:pPr>
        <w:pStyle w:val="Title"/>
        <w:spacing w:lineRule="auto" w:line="480"/>
        <w:rPr>
          <w:color w:val="000000"/>
        </w:rPr>
      </w:pPr>
      <w:r>
        <w:rPr>
          <w:color w:val="000000"/>
        </w:rPr>
      </w:r>
    </w:p>
    <w:p>
      <w:pPr>
        <w:pStyle w:val="Title"/>
        <w:spacing w:lineRule="auto" w:line="480"/>
        <w:rPr>
          <w:color w:val="000000"/>
        </w:rPr>
      </w:pPr>
      <w:r>
        <w:rPr>
          <w:color w:val="000000"/>
        </w:rPr>
      </w:r>
    </w:p>
    <w:p>
      <w:pPr>
        <w:pStyle w:val="Title"/>
        <w:rPr>
          <w:color w:val="000000"/>
        </w:rPr>
      </w:pPr>
      <w:r>
        <w:rPr>
          <w:color w:val="000000"/>
        </w:rPr>
      </w:r>
    </w:p>
    <w:p>
      <w:pPr>
        <w:pStyle w:val="Tableoffigures"/>
        <w:spacing w:lineRule="auto" w:line="360"/>
        <w:jc w:val="center"/>
        <w:rPr>
          <w:color w:val="000000"/>
        </w:rPr>
      </w:pPr>
      <w:r>
        <w:rPr>
          <w:color w:val="000000"/>
        </w:rPr>
      </w:r>
    </w:p>
    <w:p>
      <w:pPr>
        <w:pStyle w:val="Tableoffigures"/>
        <w:pageBreakBefore/>
        <w:tabs>
          <w:tab w:val="right" w:pos="9045" w:leader="dot"/>
        </w:tabs>
        <w:spacing w:lineRule="auto" w:line="360"/>
        <w:jc w:val="center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RESUMO</w:t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  <w:lang w:val="pt-PT"/>
        </w:rPr>
      </w:r>
    </w:p>
    <w:p>
      <w:pPr>
        <w:pStyle w:val="TextBodyIndent"/>
        <w:spacing w:lineRule="auto" w:line="360"/>
        <w:ind w:left="0" w:right="0" w:firstLine="720"/>
        <w:rPr>
          <w:rStyle w:val="Pagenumber"/>
          <w:color w:val="000000"/>
          <w:sz w:val="24"/>
          <w:szCs w:val="24"/>
          <w:lang w:val="pt-PT"/>
        </w:rPr>
      </w:pPr>
      <w:r>
        <w:rPr>
          <w:rStyle w:val="Pagenumber"/>
          <w:color w:val="000000"/>
          <w:sz w:val="24"/>
          <w:szCs w:val="24"/>
          <w:lang w:val="pt-PT"/>
        </w:rPr>
        <w:t>O presente trabalho apresenta o desenvolvimento de dois sistemas o Pimame e o RaspberryCast..</w:t>
      </w:r>
    </w:p>
    <w:p>
      <w:pPr>
        <w:pStyle w:val="TextBodyIndent"/>
        <w:spacing w:lineRule="auto" w:line="360"/>
        <w:ind w:left="0" w:right="0" w:firstLine="720"/>
        <w:rPr>
          <w:rStyle w:val="Pagenumber"/>
          <w:color w:val="000000"/>
          <w:sz w:val="24"/>
          <w:szCs w:val="24"/>
          <w:lang w:val="pt-PT"/>
        </w:rPr>
      </w:pPr>
      <w:r>
        <w:rPr>
          <w:rStyle w:val="Pagenumber"/>
          <w:color w:val="000000"/>
          <w:sz w:val="24"/>
          <w:szCs w:val="24"/>
          <w:lang w:val="pt-PT"/>
        </w:rPr>
        <w:t>O sistema RaspberryCast é capaz de transformar a Raspberry Pi em um dispositivo de streaming, onde os videos podem ser enviados a partir de dispositivos moveis ou computadores. O outro sistema, PIMAME, é capaz de transformar sua Raspberry Pi em um emulador de jogos.</w:t>
      </w:r>
    </w:p>
    <w:p>
      <w:pPr>
        <w:pStyle w:val="Tableoffigures"/>
        <w:tabs>
          <w:tab w:val="right" w:pos="9045" w:leader="dot"/>
        </w:tabs>
        <w:spacing w:lineRule="auto" w:line="360"/>
        <w:jc w:val="center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701" w:right="1134" w:header="709" w:top="1701" w:footer="709" w:bottom="1134" w:gutter="0"/>
          <w:pgNumType w:start="3" w:fmt="decimal"/>
          <w:formProt w:val="false"/>
          <w:textDirection w:val="lrTb"/>
          <w:docGrid w:type="default" w:linePitch="240" w:charSpace="4294961151"/>
        </w:sectPr>
        <w:pStyle w:val="Corpo"/>
        <w:rPr>
          <w:color w:val="000000"/>
        </w:rPr>
      </w:pPr>
      <w:r>
        <w:rPr>
          <w:color w:val="000000"/>
        </w:rPr>
      </w:r>
    </w:p>
    <w:p>
      <w:pPr>
        <w:pStyle w:val="Title"/>
        <w:rPr>
          <w:rStyle w:val="Pagenumber"/>
          <w:rFonts w:eastAsia="Arial Unicode MS" w:cs="Arial Unicode MS"/>
          <w:b/>
          <w:bCs/>
          <w:color w:val="000000"/>
        </w:rPr>
      </w:pPr>
      <w:r>
        <w:rPr>
          <w:rStyle w:val="Pagenumber"/>
          <w:rFonts w:eastAsia="Arial Unicode MS" w:cs="Arial Unicode MS"/>
          <w:b/>
          <w:bCs/>
          <w:color w:val="000000"/>
        </w:rPr>
        <w:t>CAPÍTULO 1</w:t>
      </w:r>
    </w:p>
    <w:p>
      <w:pPr>
        <w:pStyle w:val="Corpo"/>
        <w:spacing w:lineRule="auto" w:line="3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Heading1"/>
        <w:rPr>
          <w:rFonts w:eastAsia="Arial Unicode MS" w:cs="Arial Unicode MS"/>
          <w:color w:val="000000"/>
        </w:rPr>
      </w:pPr>
      <w:bookmarkStart w:id="1" w:name="_Toc"/>
      <w:bookmarkEnd w:id="1"/>
      <w:r>
        <w:rPr>
          <w:rFonts w:eastAsia="Arial Unicode MS" w:cs="Arial Unicode MS"/>
          <w:color w:val="000000"/>
        </w:rPr>
        <w:t>INTRODUÇÃO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Heading2"/>
        <w:rPr>
          <w:rFonts w:eastAsia="Arial Unicode MS" w:cs="Arial Unicode MS"/>
          <w:color w:val="000000"/>
        </w:rPr>
      </w:pPr>
      <w:bookmarkStart w:id="2" w:name="_Toc1"/>
      <w:bookmarkEnd w:id="2"/>
      <w:r>
        <w:rPr>
          <w:rFonts w:eastAsia="Arial Unicode MS" w:cs="Arial Unicode MS"/>
          <w:color w:val="000000"/>
        </w:rPr>
        <w:t>1.1 SISTEMAS EMBARCADOS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TextBodyIndent"/>
        <w:spacing w:lineRule="auto" w:line="360"/>
        <w:ind w:left="0" w:right="0" w:firstLine="720"/>
        <w:rPr>
          <w:rFonts w:cs="Helvetica" w:ascii="Helvetica" w:hAnsi="Helvetica"/>
          <w:color w:val="000000"/>
          <w:sz w:val="21"/>
          <w:szCs w:val="21"/>
          <w:shd w:fill="FFFFFF" w:val="clear"/>
          <w:lang w:val="pt-BR"/>
        </w:rPr>
      </w:pPr>
      <w:r>
        <w:rPr>
          <w:rStyle w:val="Pagenumber"/>
          <w:color w:val="000000"/>
          <w:sz w:val="24"/>
          <w:szCs w:val="24"/>
          <w:lang w:val="pt-PT"/>
        </w:rPr>
        <w:t>Um sistema embarcado é um sistema microprocessado no qual o computador é completamente encapsulado ou dedicado ao dispositivo ou sistema que ele controla. Diferente de computadores de propósito geral, como o computador pessoal, um sistema embarcado realiza um conjunto de tarefas predefinidas, geralmente com requisitos específicos. Já que o sistema é dedicado a tarefas específicas, através de engenharia pode-se otimizar o projeto reduzindo tamanho, recursos computacionais e custo do produto.</w:t>
      </w:r>
      <w:r>
        <w:rPr>
          <w:rFonts w:cs="Helvetica" w:ascii="Helvetica" w:hAnsi="Helvetica"/>
          <w:color w:val="000000"/>
          <w:sz w:val="21"/>
          <w:szCs w:val="21"/>
          <w:shd w:fill="FFFFFF" w:val="clear"/>
          <w:lang w:val="pt-BR"/>
        </w:rPr>
        <w:t xml:space="preserve"> Sistemas embarcados são usados para controlar muitos tipos de sistemas e equipamentos atualmente, além de encontrar aplicações muito variadas, desde a área médica até comunicação e entretenimento, como no projeto proposto.</w:t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  <w:lang w:val="pt-PT"/>
        </w:rPr>
      </w:r>
    </w:p>
    <w:p>
      <w:pPr>
        <w:pStyle w:val="Heading2"/>
        <w:rPr>
          <w:rFonts w:eastAsia="Arial Unicode MS" w:cs="Arial Unicode MS"/>
          <w:color w:val="000000"/>
        </w:rPr>
      </w:pPr>
      <w:bookmarkStart w:id="3" w:name="_Toc2"/>
      <w:bookmarkEnd w:id="3"/>
      <w:r>
        <w:rPr>
          <w:rFonts w:eastAsia="Arial Unicode MS" w:cs="Arial Unicode MS"/>
          <w:color w:val="000000"/>
        </w:rPr>
        <w:t>1.2 MOTIVAÇÕES</w:t>
      </w:r>
    </w:p>
    <w:p>
      <w:pPr>
        <w:pStyle w:val="Corpo"/>
        <w:rPr>
          <w:rFonts w:eastAsia="F18" w:cs="F18" w:ascii="F18" w:hAnsi="F18"/>
          <w:color w:val="000000"/>
          <w:sz w:val="22"/>
          <w:szCs w:val="22"/>
        </w:rPr>
      </w:pPr>
      <w:r>
        <w:rPr>
          <w:rFonts w:eastAsia="F18" w:cs="F18" w:ascii="F18" w:hAnsi="F18"/>
          <w:color w:val="000000"/>
          <w:sz w:val="22"/>
          <w:szCs w:val="22"/>
        </w:rPr>
      </w:r>
    </w:p>
    <w:p>
      <w:pPr>
        <w:pStyle w:val="TextBodyIndent"/>
        <w:spacing w:lineRule="auto" w:line="360"/>
        <w:ind w:left="0" w:right="0" w:firstLine="720"/>
        <w:rPr>
          <w:rStyle w:val="Pagenumber"/>
          <w:color w:val="000000"/>
          <w:sz w:val="24"/>
          <w:szCs w:val="24"/>
          <w:lang w:val="pt-PT"/>
        </w:rPr>
      </w:pPr>
      <w:r>
        <w:rPr>
          <w:rStyle w:val="Pagenumber"/>
          <w:color w:val="000000"/>
          <w:sz w:val="24"/>
          <w:szCs w:val="24"/>
          <w:lang w:val="pt-PT"/>
        </w:rPr>
        <w:t>Usar a Raspberry Pi, nao só para fins de gerenciamento e programação, mas sim para entretenimento, como jogos arcades ate uma streaming,.</w:t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  <w:lang w:val="pt-PT"/>
        </w:rPr>
      </w:r>
    </w:p>
    <w:p>
      <w:pPr>
        <w:pStyle w:val="Heading2"/>
        <w:rPr>
          <w:rFonts w:eastAsia="Arial Unicode MS" w:cs="Arial Unicode MS"/>
          <w:color w:val="000000"/>
        </w:rPr>
      </w:pPr>
      <w:bookmarkStart w:id="4" w:name="_Toc3"/>
      <w:bookmarkEnd w:id="4"/>
      <w:r>
        <w:rPr>
          <w:rFonts w:eastAsia="Arial Unicode MS" w:cs="Arial Unicode MS"/>
          <w:color w:val="000000"/>
        </w:rPr>
        <w:t>1.3 OBJETIVOS</w:t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  <w:lang w:val="pt-PT"/>
        </w:rPr>
      </w:r>
    </w:p>
    <w:p>
      <w:pPr>
        <w:pStyle w:val="TextBodyIndent"/>
        <w:spacing w:lineRule="auto" w:line="360"/>
        <w:ind w:left="0" w:right="0" w:firstLine="720"/>
        <w:rPr>
          <w:rStyle w:val="Pagenumber"/>
          <w:color w:val="000000"/>
          <w:sz w:val="24"/>
          <w:szCs w:val="24"/>
          <w:lang w:val="pt-PT"/>
        </w:rPr>
      </w:pPr>
      <w:r>
        <w:rPr>
          <w:rStyle w:val="Pagenumber"/>
          <w:color w:val="000000"/>
          <w:sz w:val="24"/>
          <w:szCs w:val="24"/>
          <w:lang w:val="pt-PT"/>
        </w:rPr>
        <w:t>O objetivo geral deste trabalho é a implementação do PIMAME e do RaspberryCast na placa Raspberry Pi.</w:t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  <w:lang w:val="pt-PT"/>
        </w:rPr>
      </w:r>
    </w:p>
    <w:p>
      <w:pPr>
        <w:pStyle w:val="Heading2"/>
        <w:rPr>
          <w:rFonts w:eastAsia="Arial Unicode MS" w:cs="Arial Unicode MS"/>
          <w:color w:val="000000"/>
        </w:rPr>
      </w:pPr>
      <w:bookmarkStart w:id="5" w:name="_Toc4"/>
      <w:bookmarkEnd w:id="5"/>
      <w:r>
        <w:rPr>
          <w:rFonts w:eastAsia="Arial Unicode MS" w:cs="Arial Unicode MS"/>
          <w:color w:val="000000"/>
        </w:rPr>
        <w:t>1.4 ESTRUTURAS DO TRABALHO</w:t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  <w:lang w:val="pt-PT"/>
        </w:rPr>
      </w:r>
    </w:p>
    <w:p>
      <w:pPr>
        <w:pStyle w:val="TextBodyIndent"/>
        <w:spacing w:lineRule="auto" w:line="360"/>
        <w:ind w:left="0" w:right="0" w:firstLine="720"/>
        <w:rPr>
          <w:rStyle w:val="Pagenumber"/>
          <w:color w:val="000000"/>
          <w:sz w:val="24"/>
          <w:szCs w:val="24"/>
          <w:u w:val="none" w:color="FF0000"/>
          <w:lang w:val="pt-PT"/>
        </w:rPr>
      </w:pPr>
      <w:r>
        <w:rPr>
          <w:rStyle w:val="Pagenumber"/>
          <w:color w:val="000000"/>
          <w:sz w:val="24"/>
          <w:szCs w:val="24"/>
          <w:lang w:val="pt-PT"/>
        </w:rPr>
        <w:t xml:space="preserve">O trabalho descrito é apresentado em </w:t>
      </w:r>
      <w:r>
        <w:rPr>
          <w:rStyle w:val="Pagenumber"/>
          <w:color w:val="000000"/>
          <w:sz w:val="24"/>
          <w:szCs w:val="24"/>
          <w:u w:val="none" w:color="FF0000"/>
          <w:lang w:val="pt-PT"/>
        </w:rPr>
        <w:t>3</w:t>
      </w:r>
      <w:r>
        <w:rPr>
          <w:rStyle w:val="Pagenumber"/>
          <w:color w:val="000000"/>
          <w:sz w:val="24"/>
          <w:szCs w:val="24"/>
          <w:lang w:val="pt-PT"/>
        </w:rPr>
        <w:t xml:space="preserve"> capítulos. No primeiro capitulo haverá uma breve introdução sobre sistemas embarcados. No segundo capítulo, sob o título </w:t>
      </w:r>
      <w:r>
        <w:rPr>
          <w:rStyle w:val="Pagenumber"/>
          <w:bCs/>
          <w:color w:val="000000"/>
          <w:sz w:val="24"/>
          <w:szCs w:val="24"/>
          <w:u w:val="none" w:color="FF0000"/>
          <w:lang w:val="pt-PT"/>
        </w:rPr>
        <w:t>Instalacao</w:t>
      </w:r>
      <w:r>
        <w:rPr>
          <w:rStyle w:val="Pagenumber"/>
          <w:b/>
          <w:bCs/>
          <w:color w:val="000000"/>
          <w:sz w:val="24"/>
          <w:szCs w:val="24"/>
          <w:u w:val="none" w:color="FF0000"/>
          <w:lang w:val="pt-PT"/>
        </w:rPr>
        <w:t xml:space="preserve">, </w:t>
      </w:r>
      <w:r>
        <w:rPr>
          <w:rStyle w:val="Pagenumber"/>
          <w:bCs/>
          <w:color w:val="000000"/>
          <w:sz w:val="24"/>
          <w:szCs w:val="24"/>
          <w:u w:val="none" w:color="FF0000"/>
          <w:lang w:val="pt-PT"/>
        </w:rPr>
        <w:t>sera apresentado o passo a passo para instalação dos softwares referentes a este trabalho</w:t>
      </w:r>
      <w:r>
        <w:rPr>
          <w:rStyle w:val="Pagenumber"/>
          <w:color w:val="000000"/>
          <w:sz w:val="24"/>
          <w:szCs w:val="24"/>
          <w:u w:val="none" w:color="FF0000"/>
          <w:lang w:val="pt-PT"/>
        </w:rPr>
        <w:t>,e no terceiro capitulo, vamos detalhar como executar a instalação dos software propostos.</w:t>
      </w:r>
    </w:p>
    <w:p>
      <w:pPr>
        <w:pStyle w:val="TextBodyIndent"/>
        <w:spacing w:lineRule="auto" w:line="360"/>
        <w:jc w:val="center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  <w:lang w:val="pt-PT"/>
        </w:rPr>
      </w:r>
    </w:p>
    <w:p>
      <w:pPr>
        <w:pStyle w:val="TextBodyIndent"/>
        <w:spacing w:lineRule="auto" w:line="360"/>
        <w:jc w:val="center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  <w:lang w:val="pt-PT"/>
        </w:rPr>
      </w:r>
    </w:p>
    <w:p>
      <w:pPr>
        <w:pStyle w:val="TextBodyIndent"/>
        <w:spacing w:lineRule="auto" w:line="360"/>
        <w:jc w:val="center"/>
        <w:rPr>
          <w:rStyle w:val="Pagenumber"/>
          <w:b/>
          <w:bCs/>
          <w:color w:val="000000"/>
          <w:sz w:val="24"/>
          <w:szCs w:val="24"/>
          <w:lang w:val="pt-PT"/>
        </w:rPr>
      </w:pPr>
      <w:r>
        <w:rPr>
          <w:rStyle w:val="Pagenumber"/>
          <w:b/>
          <w:bCs/>
          <w:color w:val="000000"/>
          <w:sz w:val="24"/>
          <w:szCs w:val="24"/>
          <w:lang w:val="pt-PT"/>
        </w:rPr>
        <w:t>CAPÍTULO 2</w:t>
      </w:r>
    </w:p>
    <w:p>
      <w:pPr>
        <w:pStyle w:val="Corpo"/>
        <w:spacing w:lineRule="auto" w:line="3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Heading1"/>
        <w:rPr>
          <w:rFonts w:eastAsia="Arial Unicode MS" w:cs="Arial Unicode MS"/>
          <w:color w:val="000000"/>
        </w:rPr>
      </w:pPr>
      <w:bookmarkStart w:id="6" w:name="_Toc5"/>
      <w:bookmarkEnd w:id="6"/>
      <w:r>
        <w:rPr>
          <w:rFonts w:eastAsia="Arial Unicode MS" w:cs="Arial Unicode MS"/>
          <w:color w:val="000000"/>
        </w:rPr>
        <w:t>INSTALAÇÂO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Heading2"/>
        <w:rPr>
          <w:rFonts w:eastAsia="Arial Unicode MS" w:cs="Arial Unicode MS"/>
          <w:color w:val="000000"/>
        </w:rPr>
      </w:pPr>
      <w:bookmarkStart w:id="7" w:name="_Toc6"/>
      <w:bookmarkEnd w:id="7"/>
      <w:r>
        <w:rPr>
          <w:rFonts w:eastAsia="Arial Unicode MS" w:cs="Arial Unicode MS"/>
          <w:color w:val="000000"/>
        </w:rPr>
        <w:t>2.1 INTRODUÇÃO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lang w:val="pt-BR"/>
        </w:rPr>
      </w:pPr>
      <w:r>
        <w:rPr>
          <w:color w:val="000000"/>
          <w:sz w:val="24"/>
          <w:lang w:val="pt-BR"/>
        </w:rPr>
        <w:t>O sistema Linux que será utilizado é o Raspbian, por ele ser um software livre, e oferecer mais de 35.000 pacotes deb de software, que estão pré-compilados, para serem facilmente instalados na Raspberry Pi.</w:t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szCs w:val="24"/>
          <w:lang w:val="pt-PT"/>
        </w:rPr>
      </w:pPr>
      <w:r>
        <w:rPr>
          <w:color w:val="000000"/>
          <w:sz w:val="24"/>
          <w:szCs w:val="24"/>
          <w:lang w:val="pt-PT"/>
        </w:rPr>
      </w:r>
    </w:p>
    <w:p>
      <w:pPr>
        <w:pStyle w:val="Heading2"/>
        <w:rPr>
          <w:rFonts w:eastAsia="Arial Unicode MS" w:cs="Arial Unicode MS"/>
          <w:color w:val="000000"/>
        </w:rPr>
      </w:pPr>
      <w:bookmarkStart w:id="8" w:name="_Toc7"/>
      <w:bookmarkEnd w:id="8"/>
      <w:r>
        <w:rPr>
          <w:rFonts w:eastAsia="Arial Unicode MS" w:cs="Arial Unicode MS"/>
          <w:color w:val="000000"/>
        </w:rPr>
        <w:t>2.2 DESCRIÇÃO SUSCINTA DAS INTALAÇÔES</w:t>
      </w:r>
    </w:p>
    <w:p>
      <w:pPr>
        <w:pStyle w:val="Corpo"/>
        <w:rPr>
          <w:color w:val="000000"/>
        </w:rPr>
      </w:pPr>
      <w:r>
        <w:rPr>
          <w:color w:val="000000"/>
        </w:rPr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  <w:t xml:space="preserve">Inicia-se a instalação no micro-SD com o sistema RASPIBIAN encontrado no site da Raspberry Foundation. A instalação se dá em alguns passos, como a Raspberry não possui um memória não volátil é necessário utilizar em conjunto um cartão de memória SSD para armazenar o sistema operacional e os diversos programas, atualizações e pacotes que serão utilizados na desenvoltura do projeto. </w:t>
      </w:r>
      <w:r>
        <w:rPr>
          <w:color w:val="000000"/>
          <w:sz w:val="24"/>
          <w:szCs w:val="24"/>
          <w:lang w:val="pt-BR"/>
        </w:rPr>
        <w:drawing>
          <wp:inline distT="0" distB="0" distL="0" distR="0">
            <wp:extent cx="4200525" cy="1771650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  <w:t>Durante o processo de execução do projeto é necessário fazer a instalação de pacotes que contém instruções e comandos que facilitam a utilização da entrada e saída da placa GPIO (pinos) e facilitam e aprimoram os programas.</w:t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  <w:t xml:space="preserve">Primeiramente é necessário fazer o download do programa Win32DiskImager, que é um programa que possui uma plataforma que faz o boot (instalação) do RASPIBIAN para o cartão de memória, que posteriormente será conectado na placa e será executável quando a placa é alimentada. </w:t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</w:r>
    </w:p>
    <w:p>
      <w:pPr>
        <w:pStyle w:val="TextBodyIndent"/>
        <w:spacing w:lineRule="auto" w:line="360"/>
        <w:ind w:left="0" w:right="0" w:firstLine="709"/>
        <w:rPr/>
      </w:pPr>
      <w:r>
        <w:rPr/>
        <w:drawing>
          <wp:inline distT="0" distB="0" distL="0" distR="0">
            <wp:extent cx="3599815" cy="1645285"/>
            <wp:effectExtent l="0" t="0" r="0" b="0"/>
            <wp:docPr id="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1645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  <w:t>Após o sistema operacional instalado, já se pode ligar a placa Raspberry PI. A placa oferece a conexão de vários periféricos, como visto na figura 1.</w:t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</w:r>
    </w:p>
    <w:p>
      <w:pPr>
        <w:pStyle w:val="TextBodyIndent"/>
        <w:keepNext/>
        <w:spacing w:lineRule="auto" w:line="360"/>
        <w:ind w:left="0" w:right="0" w:firstLine="851"/>
        <w:jc w:val="center"/>
        <w:rPr/>
      </w:pPr>
      <w:r>
        <w:rPr/>
        <w:drawing>
          <wp:inline distT="0" distB="0" distL="0" distR="0">
            <wp:extent cx="2756535" cy="1473200"/>
            <wp:effectExtent l="0" t="0" r="0" b="0"/>
            <wp:docPr id="3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0" t="0" r="0" b="1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535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aption1"/>
        <w:rPr>
          <w:i/>
          <w:color w:val="000000"/>
          <w:lang w:val="pt-BR"/>
        </w:rPr>
      </w:pPr>
      <w:bookmarkStart w:id="9" w:name="_Toc424136689"/>
      <w:bookmarkStart w:id="10" w:name="_Toc424132370"/>
      <w:bookmarkStart w:id="11" w:name="_Toc437436337"/>
      <w:r>
        <w:rPr>
          <w:i/>
          <w:color w:val="000000"/>
          <w:lang w:val="pt-BR"/>
        </w:rPr>
        <w:t xml:space="preserve">Figura </w:t>
      </w:r>
      <w:r>
        <w:rPr>
          <w:i/>
          <w:color w:val="000000"/>
          <w:lang w:val="pt-BR"/>
        </w:rPr>
        <w:fldChar w:fldCharType="begin"/>
      </w:r>
      <w:r>
        <w:instrText> SEQ "Figura" \*Arabic </w:instrText>
      </w:r>
      <w:r>
        <w:fldChar w:fldCharType="separate"/>
      </w:r>
      <w:r>
        <w:t>1</w:t>
      </w:r>
      <w:r>
        <w:fldChar w:fldCharType="end"/>
      </w:r>
      <w:bookmarkEnd w:id="9"/>
      <w:bookmarkEnd w:id="10"/>
      <w:bookmarkEnd w:id="11"/>
      <w:r>
        <w:rPr>
          <w:i/>
          <w:color w:val="000000"/>
          <w:lang w:val="pt-BR"/>
        </w:rPr>
        <w:t xml:space="preserve"> - Layout Raspberry Pi</w:t>
      </w:r>
    </w:p>
    <w:p>
      <w:pPr>
        <w:pStyle w:val="Corpo"/>
        <w:rPr>
          <w:color w:val="000000"/>
        </w:rPr>
      </w:pPr>
      <w:r>
        <w:rPr>
          <w:color w:val="000000"/>
        </w:rPr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  <w:t>Após a instalação e a conexão dos periféricos necessários, ao inicializar pela primeira vez o sistema operacional aparecerá a tela de configurações da Raspberry PI, denominada Rasp-Config (Figura 2). Faz-se necessário então a realização das configurações da placa.</w:t>
      </w:r>
    </w:p>
    <w:p>
      <w:pPr>
        <w:pStyle w:val="Caption1"/>
        <w:keepNext/>
        <w:spacing w:lineRule="auto" w:line="360"/>
        <w:ind w:left="0" w:right="0" w:firstLine="851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pStyle w:val="TextBodyIndent"/>
        <w:keepNext/>
        <w:spacing w:lineRule="auto" w:line="360"/>
        <w:ind w:left="0" w:right="0" w:firstLine="851"/>
        <w:jc w:val="center"/>
        <w:rPr/>
      </w:pPr>
      <w:bookmarkStart w:id="12" w:name="_Toc424136690"/>
      <w:bookmarkStart w:id="13" w:name="_Toc424132371"/>
      <w:r>
        <w:rPr/>
        <w:drawing>
          <wp:inline distT="0" distB="0" distL="0" distR="0">
            <wp:extent cx="3425825" cy="1868805"/>
            <wp:effectExtent l="0" t="0" r="0" b="0"/>
            <wp:docPr id="4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825" cy="186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aption1"/>
        <w:rPr>
          <w:i/>
          <w:color w:val="000000"/>
          <w:sz w:val="22"/>
          <w:lang w:val="pt-BR"/>
        </w:rPr>
      </w:pPr>
      <w:bookmarkStart w:id="14" w:name="_Toc437436338"/>
      <w:r>
        <w:rPr>
          <w:i/>
          <w:color w:val="000000"/>
          <w:sz w:val="22"/>
          <w:lang w:val="pt-BR"/>
        </w:rPr>
        <w:t xml:space="preserve">Figura </w:t>
      </w:r>
      <w:r>
        <w:rPr>
          <w:i/>
          <w:color w:val="000000"/>
          <w:sz w:val="22"/>
          <w:lang w:val="pt-BR"/>
        </w:rPr>
        <w:fldChar w:fldCharType="begin"/>
      </w:r>
      <w:r>
        <w:instrText> SEQ "Figura" \*Arabic </w:instrText>
      </w:r>
      <w:r>
        <w:fldChar w:fldCharType="separate"/>
      </w:r>
      <w:r>
        <w:t>2</w:t>
      </w:r>
      <w:r>
        <w:fldChar w:fldCharType="end"/>
      </w:r>
      <w:bookmarkEnd w:id="12"/>
      <w:bookmarkEnd w:id="13"/>
      <w:bookmarkEnd w:id="14"/>
      <w:r>
        <w:rPr>
          <w:i/>
          <w:color w:val="000000"/>
          <w:sz w:val="22"/>
          <w:lang w:val="pt-BR"/>
        </w:rPr>
        <w:t xml:space="preserve"> - Tela de configuração Raspberry Pi</w:t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  <w:t xml:space="preserve">O passo seguinte será a configuração do teclado, nesse caso, o teclado padronizado brasileiro. </w:t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  <w:t>.</w:t>
      </w:r>
    </w:p>
    <w:p>
      <w:pPr>
        <w:pStyle w:val="TextBodyIndent"/>
        <w:spacing w:lineRule="auto" w:line="360"/>
        <w:jc w:val="center"/>
        <w:rPr/>
      </w:pPr>
      <w:r>
        <w:rPr/>
        <w:drawing>
          <wp:inline distT="0" distB="0" distL="0" distR="0">
            <wp:extent cx="3575685" cy="1842135"/>
            <wp:effectExtent l="0" t="0" r="0" b="0"/>
            <wp:docPr id="5" name="Picture" descr="Descrição: C:\Users\'Caike\Desktop\embarcados\im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Descrição: C:\Users\'Caike\Desktop\embarcados\im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685" cy="1842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aption1"/>
        <w:rPr>
          <w:i/>
          <w:color w:val="000000"/>
          <w:sz w:val="22"/>
        </w:rPr>
      </w:pPr>
      <w:bookmarkStart w:id="15" w:name="_Toc437436339"/>
      <w:bookmarkStart w:id="16" w:name="_Toc423357052"/>
      <w:r>
        <w:rPr>
          <w:i/>
          <w:color w:val="000000"/>
          <w:sz w:val="22"/>
        </w:rPr>
        <w:t xml:space="preserve">Figura </w:t>
      </w:r>
      <w:r>
        <w:rPr>
          <w:i/>
          <w:color w:val="000000"/>
          <w:sz w:val="22"/>
        </w:rPr>
        <w:fldChar w:fldCharType="begin"/>
      </w:r>
      <w:r>
        <w:instrText> SEQ "Figura" \*Arabic </w:instrText>
      </w:r>
      <w:r>
        <w:fldChar w:fldCharType="separate"/>
      </w:r>
      <w:r>
        <w:t>3</w:t>
      </w:r>
      <w:r>
        <w:fldChar w:fldCharType="end"/>
      </w:r>
      <w:r>
        <w:rPr>
          <w:i/>
          <w:color w:val="000000"/>
          <w:sz w:val="22"/>
        </w:rPr>
        <w:t xml:space="preserve"> – Configuração teclado</w:t>
      </w:r>
      <w:bookmarkEnd w:id="16"/>
      <w:bookmarkEnd w:id="15"/>
      <w:r>
        <w:rPr>
          <w:i/>
          <w:color w:val="000000"/>
          <w:sz w:val="22"/>
        </w:rPr>
        <w:t xml:space="preserve"> 1</w:t>
      </w:r>
    </w:p>
    <w:p>
      <w:pPr>
        <w:pStyle w:val="Normal"/>
        <w:spacing w:lineRule="auto" w:line="360"/>
        <w:rPr>
          <w:color w:val="000000"/>
        </w:rPr>
      </w:pPr>
      <w:r>
        <w:rPr>
          <w:color w:val="000000"/>
        </w:rPr>
      </w:r>
    </w:p>
    <w:p>
      <w:pPr>
        <w:pStyle w:val="TextBodyIndent"/>
        <w:spacing w:lineRule="auto" w:line="360"/>
        <w:jc w:val="center"/>
        <w:rPr/>
      </w:pPr>
      <w:r>
        <w:rPr/>
        <w:drawing>
          <wp:inline distT="0" distB="0" distL="0" distR="0">
            <wp:extent cx="3752850" cy="1719580"/>
            <wp:effectExtent l="0" t="0" r="0" b="0"/>
            <wp:docPr id="6" name="Picture" descr="Descrição: C:\Users\'Caike\Desktop\embarcados\i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 descr="Descrição: C:\Users\'Caike\Desktop\embarcados\im3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71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aption1"/>
        <w:rPr>
          <w:i/>
          <w:color w:val="000000"/>
          <w:sz w:val="22"/>
          <w:lang w:val="pt-BR"/>
        </w:rPr>
      </w:pPr>
      <w:bookmarkStart w:id="17" w:name="_Toc437436340"/>
      <w:bookmarkStart w:id="18" w:name="_Toc423357053"/>
      <w:r>
        <w:rPr>
          <w:i/>
          <w:color w:val="000000"/>
          <w:sz w:val="22"/>
          <w:lang w:val="pt-BR"/>
        </w:rPr>
        <w:t xml:space="preserve">Figura </w:t>
      </w:r>
      <w:r>
        <w:rPr>
          <w:i/>
          <w:color w:val="000000"/>
          <w:sz w:val="22"/>
          <w:lang w:val="pt-BR"/>
        </w:rPr>
        <w:fldChar w:fldCharType="begin"/>
      </w:r>
      <w:r>
        <w:instrText> SEQ "Figura" \*Arabic </w:instrText>
      </w:r>
      <w:r>
        <w:fldChar w:fldCharType="separate"/>
      </w:r>
      <w:r>
        <w:t>4</w:t>
      </w:r>
      <w:r>
        <w:fldChar w:fldCharType="end"/>
      </w:r>
      <w:r>
        <w:rPr>
          <w:i/>
          <w:color w:val="000000"/>
          <w:sz w:val="22"/>
          <w:lang w:val="pt-BR"/>
        </w:rPr>
        <w:t xml:space="preserve"> – Configuração do teclad</w:t>
      </w:r>
      <w:bookmarkEnd w:id="18"/>
      <w:bookmarkEnd w:id="17"/>
      <w:r>
        <w:rPr>
          <w:i/>
          <w:color w:val="000000"/>
          <w:sz w:val="22"/>
          <w:lang w:val="pt-BR"/>
        </w:rPr>
        <w:t>o 2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  <w:t>A próxima etapa é selecionar o fuso horário da raspberry, de modo que ela utiliza isso para atualizar sua data e hora, pois ela os atualiza via internet.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pStyle w:val="TextBodyIndent"/>
        <w:spacing w:lineRule="auto" w:line="360"/>
        <w:jc w:val="center"/>
        <w:rPr/>
      </w:pPr>
      <w:r>
        <w:rPr/>
        <w:drawing>
          <wp:inline distT="0" distB="0" distL="0" distR="0">
            <wp:extent cx="3794125" cy="1883410"/>
            <wp:effectExtent l="0" t="0" r="0" b="0"/>
            <wp:docPr id="7" name="Picture" descr="Descrição: C:\Users\'Caike\Desktop\embarcados\im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 descr="Descrição: C:\Users\'Caike\Desktop\embarcados\im10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125" cy="1883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aption1"/>
        <w:rPr>
          <w:i/>
          <w:color w:val="000000"/>
          <w:sz w:val="22"/>
          <w:lang w:val="pt-BR"/>
        </w:rPr>
      </w:pPr>
      <w:bookmarkStart w:id="19" w:name="_Toc437436341"/>
      <w:bookmarkStart w:id="20" w:name="_Toc423357060"/>
      <w:r>
        <w:rPr>
          <w:i/>
          <w:color w:val="000000"/>
          <w:sz w:val="22"/>
          <w:lang w:val="pt-BR"/>
        </w:rPr>
        <w:t xml:space="preserve">Figura </w:t>
      </w:r>
      <w:r>
        <w:rPr>
          <w:i/>
          <w:color w:val="000000"/>
          <w:sz w:val="22"/>
          <w:lang w:val="pt-BR"/>
        </w:rPr>
        <w:fldChar w:fldCharType="begin"/>
      </w:r>
      <w:r>
        <w:instrText> SEQ "Figura" \*Arabic </w:instrText>
      </w:r>
      <w:r>
        <w:fldChar w:fldCharType="separate"/>
      </w:r>
      <w:r>
        <w:t>5</w:t>
      </w:r>
      <w:r>
        <w:fldChar w:fldCharType="end"/>
      </w:r>
      <w:r>
        <w:rPr>
          <w:i/>
          <w:color w:val="000000"/>
          <w:sz w:val="22"/>
          <w:lang w:val="pt-BR"/>
        </w:rPr>
        <w:t xml:space="preserve"> – Configuração d</w:t>
      </w:r>
      <w:bookmarkEnd w:id="20"/>
      <w:bookmarkEnd w:id="19"/>
      <w:r>
        <w:rPr>
          <w:i/>
          <w:color w:val="000000"/>
          <w:sz w:val="22"/>
          <w:lang w:val="pt-BR"/>
        </w:rPr>
        <w:t>o fuso horário 1</w:t>
      </w:r>
    </w:p>
    <w:p>
      <w:pPr>
        <w:pStyle w:val="Normal"/>
        <w:spacing w:lineRule="auto" w:line="360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pStyle w:val="Normal"/>
        <w:spacing w:lineRule="auto" w:line="360"/>
        <w:jc w:val="center"/>
        <w:rPr/>
      </w:pPr>
      <w:bookmarkStart w:id="21" w:name="_Toc423357061"/>
      <w:r>
        <w:rPr/>
        <w:drawing>
          <wp:inline distT="0" distB="0" distL="0" distR="0">
            <wp:extent cx="4203065" cy="1610360"/>
            <wp:effectExtent l="0" t="0" r="0" b="0"/>
            <wp:docPr id="8" name="Picture" descr="Descrição: C:\Users\'Caike\Desktop\embarcados\im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 descr="Descrição: C:\Users\'Caike\Desktop\embarcados\im11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065" cy="161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aption1"/>
        <w:rPr>
          <w:i/>
          <w:color w:val="000000"/>
          <w:sz w:val="22"/>
          <w:lang w:val="pt-BR"/>
        </w:rPr>
      </w:pPr>
      <w:bookmarkStart w:id="22" w:name="_Toc437436342"/>
      <w:r>
        <w:rPr>
          <w:i/>
          <w:color w:val="000000"/>
          <w:sz w:val="22"/>
          <w:lang w:val="pt-BR"/>
        </w:rPr>
        <w:t xml:space="preserve">Figura </w:t>
      </w:r>
      <w:r>
        <w:rPr>
          <w:i/>
          <w:color w:val="000000"/>
          <w:sz w:val="22"/>
          <w:lang w:val="pt-BR"/>
        </w:rPr>
        <w:fldChar w:fldCharType="begin"/>
      </w:r>
      <w:r>
        <w:instrText> SEQ "Figura" \*Arabic </w:instrText>
      </w:r>
      <w:r>
        <w:fldChar w:fldCharType="separate"/>
      </w:r>
      <w:r>
        <w:t>6</w:t>
      </w:r>
      <w:r>
        <w:fldChar w:fldCharType="end"/>
      </w:r>
      <w:r>
        <w:rPr>
          <w:i/>
          <w:color w:val="000000"/>
          <w:sz w:val="22"/>
          <w:lang w:val="pt-BR"/>
        </w:rPr>
        <w:t xml:space="preserve"> – </w:t>
      </w:r>
      <w:bookmarkEnd w:id="21"/>
      <w:bookmarkEnd w:id="22"/>
      <w:r>
        <w:rPr>
          <w:i/>
          <w:color w:val="000000"/>
          <w:sz w:val="22"/>
          <w:lang w:val="pt-BR"/>
        </w:rPr>
        <w:t>Configuração do fuso horário 2</w:t>
      </w:r>
    </w:p>
    <w:p>
      <w:pPr>
        <w:pStyle w:val="Caption1"/>
        <w:spacing w:lineRule="auto" w:line="360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pStyle w:val="Normal"/>
        <w:spacing w:lineRule="auto" w:line="360"/>
        <w:jc w:val="center"/>
        <w:rPr/>
      </w:pPr>
      <w:r>
        <w:rPr/>
        <w:drawing>
          <wp:inline distT="0" distB="0" distL="0" distR="0">
            <wp:extent cx="2825115" cy="3002280"/>
            <wp:effectExtent l="0" t="0" r="0" b="0"/>
            <wp:docPr id="9" name="Picture" descr="Descrição: C:\Users\'Caike\Desktop\embarcados\im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 descr="Descrição: C:\Users\'Caike\Desktop\embarcados\im12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115" cy="300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aption1"/>
        <w:rPr>
          <w:i/>
          <w:color w:val="000000"/>
          <w:sz w:val="22"/>
          <w:lang w:val="pt-BR"/>
        </w:rPr>
      </w:pPr>
      <w:bookmarkStart w:id="23" w:name="_Toc437436343"/>
      <w:bookmarkStart w:id="24" w:name="_Toc423357062"/>
      <w:r>
        <w:rPr>
          <w:i/>
          <w:color w:val="000000"/>
          <w:sz w:val="22"/>
          <w:lang w:val="pt-BR"/>
        </w:rPr>
        <w:t xml:space="preserve">Figura </w:t>
      </w:r>
      <w:r>
        <w:rPr>
          <w:i/>
          <w:color w:val="000000"/>
          <w:sz w:val="22"/>
          <w:lang w:val="pt-BR"/>
        </w:rPr>
        <w:fldChar w:fldCharType="begin"/>
      </w:r>
      <w:r>
        <w:instrText> SEQ "Figura" \*Arabic </w:instrText>
      </w:r>
      <w:r>
        <w:fldChar w:fldCharType="separate"/>
      </w:r>
      <w:r>
        <w:t>7</w:t>
      </w:r>
      <w:r>
        <w:fldChar w:fldCharType="end"/>
      </w:r>
      <w:r>
        <w:rPr>
          <w:i/>
          <w:color w:val="000000"/>
          <w:sz w:val="22"/>
          <w:lang w:val="pt-BR"/>
        </w:rPr>
        <w:t xml:space="preserve"> – </w:t>
      </w:r>
      <w:bookmarkEnd w:id="24"/>
      <w:bookmarkEnd w:id="23"/>
      <w:r>
        <w:rPr>
          <w:i/>
          <w:color w:val="000000"/>
          <w:sz w:val="22"/>
          <w:lang w:val="pt-BR"/>
        </w:rPr>
        <w:t>Configuração do fuso horário 3</w:t>
      </w:r>
    </w:p>
    <w:p>
      <w:pPr>
        <w:pStyle w:val="Normal"/>
        <w:spacing w:lineRule="auto" w:line="360"/>
        <w:jc w:val="center"/>
        <w:rPr/>
      </w:pPr>
      <w:r>
        <w:rPr/>
        <w:drawing>
          <wp:inline distT="0" distB="0" distL="0" distR="0">
            <wp:extent cx="3794125" cy="1868805"/>
            <wp:effectExtent l="0" t="0" r="0" b="0"/>
            <wp:docPr id="10" name="Picture" descr="Descrição: C:\Users\'Caike\Desktop\embarcados\im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 descr="Descrição: C:\Users\'Caike\Desktop\embarcados\im13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125" cy="186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aption1"/>
        <w:rPr>
          <w:i/>
          <w:color w:val="000000"/>
          <w:sz w:val="22"/>
          <w:lang w:val="pt-BR"/>
        </w:rPr>
      </w:pPr>
      <w:bookmarkStart w:id="25" w:name="_Toc423357063"/>
      <w:bookmarkStart w:id="26" w:name="_Toc437436344"/>
      <w:r>
        <w:rPr>
          <w:i/>
          <w:color w:val="000000"/>
          <w:sz w:val="22"/>
          <w:lang w:val="pt-BR"/>
        </w:rPr>
        <w:t xml:space="preserve">Figura </w:t>
      </w:r>
      <w:r>
        <w:rPr>
          <w:i/>
          <w:color w:val="000000"/>
          <w:sz w:val="22"/>
          <w:lang w:val="pt-BR"/>
        </w:rPr>
        <w:fldChar w:fldCharType="begin"/>
      </w:r>
      <w:r>
        <w:instrText> SEQ "Figura" \*Arabic </w:instrText>
      </w:r>
      <w:r>
        <w:fldChar w:fldCharType="separate"/>
      </w:r>
      <w:r>
        <w:t>8</w:t>
      </w:r>
      <w:r>
        <w:fldChar w:fldCharType="end"/>
      </w:r>
      <w:bookmarkEnd w:id="25"/>
      <w:bookmarkEnd w:id="26"/>
      <w:r>
        <w:rPr>
          <w:i/>
          <w:color w:val="000000"/>
          <w:sz w:val="22"/>
          <w:lang w:val="pt-BR"/>
        </w:rPr>
        <w:t xml:space="preserve"> – Encerramento das configurações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  <w:t xml:space="preserve">Logo, pode-se iniciar a configuração da expansão da partição raiz do cartão SD, com o objetivo de tornar toda a memória utilizado, confirmando com a opção em “OK”.  </w:t>
      </w:r>
    </w:p>
    <w:p>
      <w:pPr>
        <w:pStyle w:val="Caption1"/>
        <w:keepNext/>
        <w:spacing w:lineRule="auto" w:line="360" w:before="240" w:after="120"/>
        <w:ind w:left="0" w:right="0" w:firstLine="709"/>
        <w:jc w:val="left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pStyle w:val="TextBodyIndent"/>
        <w:keepNext/>
        <w:spacing w:lineRule="auto" w:line="360"/>
        <w:ind w:left="0" w:right="0" w:firstLine="851"/>
        <w:jc w:val="center"/>
        <w:rPr/>
      </w:pPr>
      <w:r>
        <w:rPr/>
        <w:drawing>
          <wp:inline distT="0" distB="0" distL="0" distR="0">
            <wp:extent cx="3602990" cy="2142490"/>
            <wp:effectExtent l="0" t="0" r="0" b="0"/>
            <wp:docPr id="1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990" cy="2142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aption1"/>
        <w:rPr>
          <w:i/>
          <w:color w:val="000000"/>
          <w:sz w:val="22"/>
          <w:lang w:val="pt-BR"/>
        </w:rPr>
      </w:pPr>
      <w:bookmarkStart w:id="27" w:name="_Toc437436345"/>
      <w:bookmarkStart w:id="28" w:name="_Toc424136691"/>
      <w:bookmarkStart w:id="29" w:name="_Toc424132372"/>
      <w:r>
        <w:rPr>
          <w:i/>
          <w:color w:val="000000"/>
          <w:sz w:val="22"/>
          <w:lang w:val="pt-BR"/>
        </w:rPr>
        <w:t xml:space="preserve">Figura </w:t>
      </w:r>
      <w:r>
        <w:rPr>
          <w:i/>
          <w:color w:val="000000"/>
          <w:sz w:val="22"/>
          <w:lang w:val="pt-BR"/>
        </w:rPr>
        <w:fldChar w:fldCharType="begin"/>
      </w:r>
      <w:r>
        <w:instrText> SEQ "Figura" \*Arabic </w:instrText>
      </w:r>
      <w:r>
        <w:fldChar w:fldCharType="separate"/>
      </w:r>
      <w:r>
        <w:t>9</w:t>
      </w:r>
      <w:r>
        <w:fldChar w:fldCharType="end"/>
      </w:r>
      <w:r>
        <w:rPr>
          <w:i/>
          <w:color w:val="000000"/>
          <w:sz w:val="22"/>
          <w:lang w:val="pt-BR"/>
        </w:rPr>
        <w:t xml:space="preserve"> - </w:t>
      </w:r>
      <w:bookmarkEnd w:id="28"/>
      <w:bookmarkEnd w:id="29"/>
      <w:bookmarkEnd w:id="27"/>
      <w:r>
        <w:rPr>
          <w:i/>
          <w:color w:val="000000"/>
          <w:sz w:val="22"/>
          <w:lang w:val="pt-BR"/>
        </w:rPr>
        <w:t>Expansão do micro-sd</w:t>
      </w:r>
    </w:p>
    <w:p>
      <w:pPr>
        <w:pStyle w:val="Caption1"/>
        <w:keepNext/>
        <w:spacing w:lineRule="auto" w:line="360" w:before="240" w:after="120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pStyle w:val="TextBodyIndent"/>
        <w:keepNext/>
        <w:spacing w:lineRule="auto" w:line="360"/>
        <w:ind w:left="0" w:right="0" w:firstLine="851"/>
        <w:jc w:val="center"/>
        <w:rPr/>
      </w:pPr>
      <w:r>
        <w:rPr/>
        <w:drawing>
          <wp:inline distT="0" distB="0" distL="0" distR="0">
            <wp:extent cx="3602990" cy="2156460"/>
            <wp:effectExtent l="0" t="0" r="0" b="0"/>
            <wp:docPr id="1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990" cy="215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aption1"/>
        <w:rPr>
          <w:i/>
          <w:color w:val="000000"/>
          <w:sz w:val="22"/>
          <w:lang w:val="pt-BR"/>
        </w:rPr>
      </w:pPr>
      <w:bookmarkStart w:id="30" w:name="_Toc424136692"/>
      <w:bookmarkStart w:id="31" w:name="_Toc424132373"/>
      <w:bookmarkStart w:id="32" w:name="_Toc437436346"/>
      <w:r>
        <w:rPr>
          <w:i/>
          <w:color w:val="000000"/>
          <w:sz w:val="22"/>
          <w:lang w:val="pt-BR"/>
        </w:rPr>
        <w:t xml:space="preserve">Figura </w:t>
      </w:r>
      <w:r>
        <w:rPr>
          <w:i/>
          <w:color w:val="000000"/>
          <w:sz w:val="22"/>
          <w:lang w:val="pt-BR"/>
        </w:rPr>
        <w:fldChar w:fldCharType="begin"/>
      </w:r>
      <w:r>
        <w:instrText> SEQ "Figura" \*Arabic </w:instrText>
      </w:r>
      <w:r>
        <w:fldChar w:fldCharType="separate"/>
      </w:r>
      <w:r>
        <w:t>10</w:t>
      </w:r>
      <w:r>
        <w:fldChar w:fldCharType="end"/>
      </w:r>
      <w:bookmarkEnd w:id="30"/>
      <w:bookmarkEnd w:id="31"/>
      <w:bookmarkEnd w:id="32"/>
      <w:r>
        <w:rPr>
          <w:i/>
          <w:color w:val="000000"/>
          <w:sz w:val="22"/>
          <w:lang w:val="pt-BR"/>
        </w:rPr>
        <w:t xml:space="preserve"> - Confirmação de configuração</w:t>
      </w:r>
    </w:p>
    <w:p>
      <w:pPr>
        <w:pStyle w:val="TextBodyIndent"/>
        <w:spacing w:lineRule="auto" w:line="360"/>
        <w:ind w:left="0" w:right="0" w:firstLine="851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  <w:t>Prosseguindo, o SO define dois grandes usuários o ROOT, que possui permissão para fazer alterações ilimitadas e o PI, usuário com menor poder nas configurações básicas, comumente utiliza-se o comando sudo.</w:t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  <w:t>Todo o desenvolvimento do projeto é feito em ambiente, similar ao terminal, ou seja, sem um ambiente gráfico, somente texto. Por isso é necessário um editor de texto compatível e de fácil manipulação, o programa que será utilizado é o MCedit. Alguns comandos são essenciais, para o melhor funcionamento da Raspberry, que são responsáveis por atualizar o software, instalar programas, alterar processos e afins.</w:t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</w:r>
    </w:p>
    <w:p>
      <w:pPr>
        <w:pStyle w:val="TextBodyIndent"/>
        <w:numPr>
          <w:ilvl w:val="0"/>
          <w:numId w:val="1"/>
        </w:numPr>
        <w:pBdr>
          <w:top w:val="nil"/>
          <w:left w:val="nil"/>
          <w:bottom w:val="nil"/>
          <w:right w:val="nil"/>
        </w:pBdr>
        <w:spacing w:lineRule="auto" w:line="360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  <w:t>Atualização do software e instalação do editor de texto Mcedit:</w:t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  <w:t>apt-get update - Realiza a atualização do sistema;</w:t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  <w:t>apt-get install mc - Inicializa a instalação do editor de texto mcedit;</w:t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  <w:t>apt-get upgrade - Atualiza o Sistema da Raspberry PI.</w:t>
      </w:r>
    </w:p>
    <w:p>
      <w:pPr>
        <w:pStyle w:val="TextBodyIndent"/>
        <w:spacing w:lineRule="auto" w:line="360"/>
        <w:rPr>
          <w:b/>
          <w:color w:val="000000"/>
          <w:sz w:val="24"/>
          <w:szCs w:val="24"/>
          <w:lang w:val="pt-BR"/>
        </w:rPr>
      </w:pPr>
      <w:r>
        <w:rPr>
          <w:b/>
          <w:color w:val="000000"/>
          <w:sz w:val="24"/>
          <w:szCs w:val="24"/>
          <w:lang w:val="pt-BR"/>
        </w:rPr>
      </w:r>
    </w:p>
    <w:p>
      <w:pPr>
        <w:pStyle w:val="TextBodyIndent"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lineRule="auto" w:line="360"/>
        <w:rPr>
          <w:b/>
          <w:color w:val="000000"/>
          <w:sz w:val="24"/>
          <w:szCs w:val="24"/>
          <w:lang w:val="pt-BR"/>
        </w:rPr>
      </w:pPr>
      <w:r>
        <w:rPr>
          <w:b/>
          <w:color w:val="000000"/>
          <w:sz w:val="24"/>
          <w:szCs w:val="24"/>
          <w:lang w:val="pt-BR"/>
        </w:rPr>
        <w:t>Configuração dos atalhos do profile Pi: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  <w:t>cd /root/etc -</w:t>
        <w:tab/>
        <w:tab/>
        <w:tab/>
        <w:tab/>
        <w:t>entrada no diretório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  <w:t>mcedit profile</w:t>
        <w:tab/>
        <w:t>-</w:t>
        <w:tab/>
        <w:tab/>
        <w:tab/>
        <w:t xml:space="preserve">abertura através do mcedit do arquivo profile 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  <w:t xml:space="preserve">Após os comandos, no final do arquivo insere-se: </w:t>
      </w:r>
    </w:p>
    <w:p>
      <w:pPr>
        <w:pStyle w:val="Normal"/>
        <w:spacing w:lineRule="auto" w:line="360"/>
        <w:ind w:left="709" w:right="0" w:hanging="0"/>
        <w:jc w:val="both"/>
        <w:rPr>
          <w:color w:val="000000"/>
        </w:rPr>
      </w:pPr>
      <w:r>
        <w:rPr>
          <w:color w:val="000000"/>
        </w:rPr>
        <w:t>alias ll='ls -l --color=auto'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  <w:t>alias la='ls -la --color=auto'</w:t>
      </w:r>
    </w:p>
    <w:p>
      <w:pPr>
        <w:pStyle w:val="Normal"/>
        <w:spacing w:lineRule="auto" w:line="360"/>
        <w:ind w:left="709" w:right="0" w:hanging="0"/>
        <w:jc w:val="both"/>
        <w:rPr>
          <w:color w:val="000000"/>
        </w:rPr>
      </w:pPr>
      <w:r>
        <w:rPr>
          <w:color w:val="000000"/>
        </w:rPr>
        <w:t>export EDITOR=mcedit</w:t>
      </w:r>
    </w:p>
    <w:p>
      <w:pPr>
        <w:pStyle w:val="Normal"/>
        <w:spacing w:lineRule="auto" w:line="360"/>
        <w:ind w:left="709" w:right="0" w:hanging="0"/>
        <w:jc w:val="both"/>
        <w:rPr>
          <w:color w:val="000000"/>
        </w:rPr>
      </w:pPr>
      <w:r>
        <w:rPr>
          <w:color w:val="000000"/>
        </w:rPr>
        <w:t>export HISTSIZE=1000</w:t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  <w:t>export HISTFILESIZE=1000</w:t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</w:r>
    </w:p>
    <w:p>
      <w:pPr>
        <w:pStyle w:val="TextBodyIndent"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lineRule="auto" w:line="360"/>
        <w:rPr>
          <w:b/>
          <w:color w:val="000000"/>
          <w:sz w:val="24"/>
          <w:szCs w:val="24"/>
          <w:lang w:val="pt-BR"/>
        </w:rPr>
      </w:pPr>
      <w:r>
        <w:rPr>
          <w:b/>
          <w:color w:val="000000"/>
          <w:sz w:val="24"/>
          <w:szCs w:val="24"/>
          <w:lang w:val="pt-BR"/>
        </w:rPr>
        <w:t>Alteração das configurações do root: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  <w:t>cd /root -</w:t>
        <w:tab/>
        <w:tab/>
        <w:tab/>
        <w:tab/>
        <w:t>entrada no diretório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  <w:t>mcedit .bashrc</w:t>
        <w:tab/>
        <w:t xml:space="preserve"> -</w:t>
        <w:tab/>
        <w:tab/>
        <w:tab/>
        <w:t>abertura através do mcedit do arquivo .bashrc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  <w:t xml:space="preserve">Após os comandos, no final do arquivo insere-se: 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</w:rPr>
      </w:pPr>
      <w:r>
        <w:rPr>
          <w:color w:val="000000"/>
        </w:rPr>
        <w:t>alias ll='ls -l --color=auto'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  <w:t>alias la='ls -la --color=auto'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</w:rPr>
      </w:pPr>
      <w:r>
        <w:rPr>
          <w:color w:val="000000"/>
        </w:rPr>
        <w:t>export EDITOR=mcedit</w:t>
      </w:r>
    </w:p>
    <w:p>
      <w:pPr>
        <w:pStyle w:val="Normal"/>
        <w:spacing w:lineRule="auto" w:line="360"/>
        <w:ind w:left="709" w:right="0" w:hanging="0"/>
        <w:jc w:val="both"/>
        <w:rPr>
          <w:color w:val="000000"/>
        </w:rPr>
      </w:pPr>
      <w:r>
        <w:rPr>
          <w:color w:val="000000"/>
        </w:rPr>
        <w:t>export HISTSIZE=1000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</w:rPr>
      </w:pPr>
      <w:r>
        <w:rPr>
          <w:color w:val="000000"/>
        </w:rPr>
        <w:t>export HISTFILESIZE=1000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pStyle w:val="ListParagraph"/>
        <w:numPr>
          <w:ilvl w:val="0"/>
          <w:numId w:val="2"/>
        </w:numPr>
        <w:spacing w:lineRule="auto" w:line="360" w:before="240" w:after="200"/>
        <w:contextualSpacing/>
        <w:jc w:val="both"/>
        <w:rPr>
          <w:b/>
          <w:color w:val="000000"/>
          <w:sz w:val="24"/>
          <w:szCs w:val="24"/>
        </w:rPr>
      </w:pPr>
      <w:bookmarkStart w:id="33" w:name="_Toc394320263"/>
      <w:r>
        <w:rPr>
          <w:b/>
          <w:color w:val="000000"/>
          <w:sz w:val="24"/>
          <w:szCs w:val="24"/>
        </w:rPr>
        <w:t>Configuração da tela cheia: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  <w:t>cd /boot -</w:t>
        <w:tab/>
        <w:tab/>
        <w:tab/>
        <w:tab/>
        <w:t>entrada no diretório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  <w:t>mcedit config.txt -</w:t>
        <w:tab/>
        <w:tab/>
        <w:tab/>
        <w:t>abertura através do mcedit do arquivo config.txt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  <w:t xml:space="preserve">Após os comandos, retira-se o caracter '#' antes de: "disable_overscan=1"         </w:t>
      </w:r>
    </w:p>
    <w:p>
      <w:pPr>
        <w:pStyle w:val="Normal"/>
        <w:spacing w:lineRule="auto" w:line="360"/>
        <w:ind w:left="0" w:right="0" w:firstLine="709"/>
        <w:jc w:val="both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ind w:left="0" w:right="0" w:firstLine="709"/>
        <w:jc w:val="both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ind w:left="0" w:right="0" w:firstLine="709"/>
        <w:jc w:val="both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ind w:left="0" w:right="0" w:firstLine="709"/>
        <w:jc w:val="both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ListParagraph"/>
        <w:numPr>
          <w:ilvl w:val="0"/>
          <w:numId w:val="2"/>
        </w:numPr>
        <w:spacing w:lineRule="auto" w:line="360" w:before="240" w:after="200"/>
        <w:contextualSpacing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Desabilitação da necessidade do login: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  <w:t xml:space="preserve">cd /root/etc - </w:t>
        <w:tab/>
        <w:tab/>
        <w:tab/>
        <w:tab/>
        <w:t>entrada no diretório</w:t>
      </w:r>
    </w:p>
    <w:p>
      <w:pPr>
        <w:pStyle w:val="ListParagraph"/>
        <w:spacing w:lineRule="auto" w:line="360" w:before="240" w:after="200"/>
        <w:ind w:left="720" w:right="0" w:hanging="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mcedit inittab - </w:t>
        <w:tab/>
        <w:tab/>
        <w:tab/>
        <w:t>abertura do arquivo</w:t>
      </w:r>
    </w:p>
    <w:p>
      <w:pPr>
        <w:pStyle w:val="ListParagraph"/>
        <w:spacing w:lineRule="auto" w:line="360" w:before="240" w:after="200"/>
        <w:ind w:left="720" w:right="0" w:hanging="0"/>
        <w:contextualSpacing/>
        <w:jc w:val="both"/>
        <w:rPr>
          <w:color w:val="000000"/>
          <w:sz w:val="24"/>
          <w:szCs w:val="24"/>
        </w:rPr>
      </w:pPr>
      <w:bookmarkStart w:id="34" w:name="_Toc394320263"/>
      <w:r>
        <w:rPr>
          <w:color w:val="000000"/>
          <w:sz w:val="24"/>
          <w:szCs w:val="24"/>
        </w:rPr>
        <w:t xml:space="preserve">Após os comandos, abaixo de #1:2345:respawn:/sbin... insere-se: #1:2345:respawn:/bin/login -f pi tty1 &lt;/dev/tty1 &gt;/dev/tty1 2&gt;&amp;12.2.1 </w:t>
      </w:r>
      <w:bookmarkEnd w:id="34"/>
      <w:r>
        <w:rPr>
          <w:color w:val="000000"/>
          <w:sz w:val="24"/>
          <w:szCs w:val="24"/>
        </w:rPr>
        <w:t>BCM 2835-1.45</w:t>
      </w:r>
    </w:p>
    <w:p>
      <w:pPr>
        <w:pStyle w:val="ListParagraph"/>
        <w:spacing w:lineRule="auto" w:line="360" w:before="240" w:after="120"/>
        <w:ind w:left="0" w:right="0"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ListParagraph"/>
        <w:spacing w:lineRule="auto" w:line="360" w:before="240" w:after="120"/>
        <w:ind w:left="0" w:right="0"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Tanto para configurar o root e pi, quanto configurar tela cheia e login deve-se dar reboot para aplicar as mudanças</w:t>
      </w:r>
    </w:p>
    <w:p>
      <w:pPr>
        <w:pStyle w:val="TextBodyIndent"/>
        <w:spacing w:lineRule="auto" w:line="360"/>
        <w:ind w:left="0" w:right="0" w:firstLine="709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  <w:t>A seguir serão instalados os seguintes pacotes e serviços adicionais, que auxiliarão em funções, que facilitam o entendimento e desenvolvimento do projeto. No projeto em questão foram utilizados os pacotes BCM 2835-versão 1.45, Wiring pi e MySQL.</w:t>
      </w:r>
    </w:p>
    <w:p>
      <w:pPr>
        <w:pStyle w:val="TextBodyIndent"/>
        <w:spacing w:lineRule="auto" w:line="360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</w:r>
    </w:p>
    <w:p>
      <w:pPr>
        <w:pStyle w:val="Heading3"/>
        <w:tabs>
          <w:tab w:val="left" w:pos="396" w:leader="none"/>
          <w:tab w:val="left" w:pos="708" w:leader="none"/>
        </w:tabs>
        <w:spacing w:lineRule="auto" w:line="360"/>
        <w:ind w:left="397" w:right="0" w:hanging="397"/>
        <w:rPr>
          <w:b/>
          <w:color w:val="000000"/>
          <w:lang w:val="pt-BR"/>
        </w:rPr>
      </w:pPr>
      <w:bookmarkStart w:id="35" w:name="_Toc434406600"/>
      <w:r>
        <w:rPr>
          <w:b/>
          <w:color w:val="000000"/>
          <w:lang w:val="pt-BR"/>
        </w:rPr>
        <w:t xml:space="preserve">2.2.1 </w:t>
      </w:r>
      <w:bookmarkEnd w:id="35"/>
      <w:r>
        <w:rPr>
          <w:b/>
          <w:color w:val="000000"/>
          <w:lang w:val="pt-BR"/>
        </w:rPr>
        <w:t>BCM 2835-1.45</w:t>
      </w:r>
    </w:p>
    <w:p>
      <w:pPr>
        <w:pStyle w:val="TextBodyIndent"/>
        <w:spacing w:lineRule="auto" w:line="360"/>
        <w:jc w:val="left"/>
        <w:rPr>
          <w:color w:val="000000"/>
          <w:sz w:val="24"/>
          <w:szCs w:val="24"/>
          <w:lang w:val="pt-BR"/>
        </w:rPr>
      </w:pPr>
      <w:r>
        <w:rPr>
          <w:color w:val="000000"/>
          <w:sz w:val="24"/>
          <w:szCs w:val="24"/>
          <w:lang w:val="pt-BR"/>
        </w:rPr>
      </w:r>
    </w:p>
    <w:p>
      <w:pPr>
        <w:pStyle w:val="TextBodyIndent"/>
        <w:spacing w:lineRule="auto" w:line="360"/>
        <w:ind w:left="0" w:right="0" w:firstLine="720"/>
        <w:rPr>
          <w:color w:val="000000"/>
          <w:sz w:val="24"/>
          <w:szCs w:val="24"/>
          <w:shd w:fill="FFFFFF" w:val="clear"/>
          <w:lang w:val="pt-BR"/>
        </w:rPr>
      </w:pPr>
      <w:r>
        <w:rPr>
          <w:color w:val="000000"/>
          <w:sz w:val="24"/>
          <w:szCs w:val="24"/>
          <w:lang w:val="pt-BR"/>
        </w:rPr>
        <w:t xml:space="preserve">É uma biblioteca em C para a Raspberry, tal qual possui comandos para controlar entradas e saídas, facilitando o acesso dos pinos. </w:t>
      </w:r>
      <w:r>
        <w:rPr>
          <w:color w:val="000000"/>
          <w:sz w:val="24"/>
          <w:szCs w:val="24"/>
          <w:shd w:fill="FFFFFF" w:val="clear"/>
          <w:lang w:val="pt-BR"/>
        </w:rPr>
        <w:t>Ela fornece funções para a leitura das entradas digitais e define saídas digitais. Para efetuar a instalação é necessário seguir os passos abaixo:</w:t>
      </w:r>
    </w:p>
    <w:p>
      <w:pPr>
        <w:pStyle w:val="Normal"/>
        <w:spacing w:lineRule="auto" w:line="360" w:before="240" w:after="160"/>
        <w:ind w:left="0" w:right="0" w:firstLine="709"/>
        <w:contextualSpacing/>
        <w:rPr>
          <w:color w:val="000000"/>
          <w:lang w:val="pt-BR"/>
        </w:rPr>
      </w:pPr>
      <w:r>
        <w:rPr>
          <w:color w:val="000000"/>
          <w:lang w:val="pt-BR"/>
        </w:rPr>
        <w:t>wget www.lt38c.hturbo.com/bcm2835-1.45.tar.gz -O /tmp/bcm2835.tar.gz</w:t>
      </w:r>
    </w:p>
    <w:p>
      <w:pPr>
        <w:pStyle w:val="Normal"/>
        <w:spacing w:lineRule="auto" w:line="360" w:before="240" w:after="160"/>
        <w:ind w:left="0" w:right="0" w:firstLine="709"/>
        <w:contextualSpacing/>
        <w:rPr>
          <w:color w:val="000000"/>
          <w:lang w:val="pt-BR"/>
        </w:rPr>
      </w:pPr>
      <w:r>
        <w:rPr>
          <w:color w:val="000000"/>
          <w:lang w:val="pt-BR"/>
        </w:rPr>
        <w:t>cd/tmp</w:t>
      </w:r>
    </w:p>
    <w:p>
      <w:pPr>
        <w:pStyle w:val="Normal"/>
        <w:spacing w:lineRule="auto" w:line="360" w:before="240" w:after="160"/>
        <w:ind w:left="0" w:right="0" w:firstLine="709"/>
        <w:contextualSpacing/>
        <w:rPr>
          <w:color w:val="000000"/>
          <w:lang w:val="pt-BR"/>
        </w:rPr>
      </w:pPr>
      <w:r>
        <w:rPr>
          <w:color w:val="000000"/>
          <w:lang w:val="pt-BR"/>
        </w:rPr>
        <w:t>tar xvfz bcm2835-1.45.tar.gz</w:t>
      </w:r>
    </w:p>
    <w:p>
      <w:pPr>
        <w:pStyle w:val="Normal"/>
        <w:spacing w:lineRule="auto" w:line="360" w:before="240" w:after="160"/>
        <w:ind w:left="0" w:right="0" w:firstLine="709"/>
        <w:contextualSpacing/>
        <w:rPr>
          <w:color w:val="000000"/>
          <w:lang w:val="pt-BR"/>
        </w:rPr>
      </w:pPr>
      <w:r>
        <w:rPr>
          <w:color w:val="000000"/>
          <w:lang w:val="pt-BR"/>
        </w:rPr>
        <w:t>cd bcm2835-1.45</w:t>
      </w:r>
    </w:p>
    <w:p>
      <w:pPr>
        <w:pStyle w:val="Normal"/>
        <w:spacing w:lineRule="auto" w:line="360" w:before="240" w:after="160"/>
        <w:ind w:left="0" w:right="0" w:firstLine="709"/>
        <w:contextualSpacing/>
        <w:rPr>
          <w:color w:val="000000"/>
        </w:rPr>
      </w:pPr>
      <w:r>
        <w:rPr>
          <w:color w:val="000000"/>
        </w:rPr>
        <w:t>./configure</w:t>
      </w:r>
    </w:p>
    <w:p>
      <w:pPr>
        <w:pStyle w:val="Normal"/>
        <w:spacing w:lineRule="auto" w:line="360" w:before="240" w:after="160"/>
        <w:ind w:left="0" w:right="0" w:firstLine="709"/>
        <w:contextualSpacing/>
        <w:rPr>
          <w:color w:val="000000"/>
        </w:rPr>
      </w:pPr>
      <w:r>
        <w:rPr>
          <w:color w:val="000000"/>
        </w:rPr>
        <w:t>make</w:t>
      </w:r>
    </w:p>
    <w:p>
      <w:pPr>
        <w:pStyle w:val="Normal"/>
        <w:spacing w:lineRule="auto" w:line="360" w:before="240" w:after="160"/>
        <w:ind w:left="0" w:right="0" w:firstLine="709"/>
        <w:contextualSpacing/>
        <w:rPr>
          <w:color w:val="000000"/>
        </w:rPr>
      </w:pPr>
      <w:r>
        <w:rPr>
          <w:color w:val="000000"/>
        </w:rPr>
        <w:t>sudo make check</w:t>
      </w:r>
    </w:p>
    <w:p>
      <w:pPr>
        <w:pStyle w:val="Normal"/>
        <w:spacing w:lineRule="auto" w:line="360" w:before="240" w:after="160"/>
        <w:ind w:left="0" w:right="0" w:firstLine="709"/>
        <w:contextualSpacing/>
        <w:rPr>
          <w:color w:val="000000"/>
        </w:rPr>
      </w:pPr>
      <w:r>
        <w:rPr>
          <w:color w:val="000000"/>
        </w:rPr>
        <w:t>sudo make install</w:t>
      </w:r>
    </w:p>
    <w:p>
      <w:pPr>
        <w:pStyle w:val="Heading3"/>
        <w:tabs>
          <w:tab w:val="left" w:pos="396" w:leader="none"/>
          <w:tab w:val="left" w:pos="708" w:leader="none"/>
        </w:tabs>
        <w:spacing w:lineRule="auto" w:line="360"/>
        <w:ind w:left="397" w:right="0" w:hanging="397"/>
        <w:rPr>
          <w:b/>
          <w:color w:val="000000"/>
          <w:lang w:val="pt-BR"/>
        </w:rPr>
      </w:pPr>
      <w:bookmarkStart w:id="36" w:name="_Toc434406601"/>
      <w:r>
        <w:rPr>
          <w:b/>
          <w:color w:val="000000"/>
          <w:lang w:val="pt-BR"/>
        </w:rPr>
        <w:t xml:space="preserve">2.2.2 </w:t>
      </w:r>
      <w:bookmarkEnd w:id="36"/>
      <w:r>
        <w:rPr>
          <w:b/>
          <w:color w:val="000000"/>
          <w:lang w:val="pt-BR"/>
        </w:rPr>
        <w:t>WIRING PI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  <w:t xml:space="preserve">Semelhante à biblioteca BCM2835, tem a função de auxiliar e facilitar os comandos das entradas e saída de sinais da placa. </w:t>
      </w:r>
      <w:r>
        <w:rPr>
          <w:color w:val="000000"/>
          <w:lang w:val="pt-BR"/>
        </w:rPr>
        <w:t>Comandos de instalação: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</w:rPr>
      </w:pPr>
      <w:r>
        <w:rPr>
          <w:color w:val="000000"/>
        </w:rPr>
        <w:t xml:space="preserve">sudo apt-get install git-core 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</w:rPr>
      </w:pPr>
      <w:r>
        <w:rPr>
          <w:color w:val="000000"/>
        </w:rPr>
        <w:t xml:space="preserve">wget www.lt38c.hturbo.com/wiringPi-5edd177.tar.gz 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</w:rPr>
      </w:pPr>
      <w:r>
        <w:rPr>
          <w:color w:val="000000"/>
        </w:rPr>
        <w:t>tar xvfz wiringpi-5edd177.tar.gz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</w:rPr>
      </w:pPr>
      <w:r>
        <w:rPr>
          <w:color w:val="000000"/>
        </w:rPr>
        <w:t>cd wiringpi-5edd177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</w:rPr>
      </w:pPr>
      <w:r>
        <w:rPr>
          <w:color w:val="000000"/>
        </w:rPr>
        <w:t>./build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</w:rPr>
      </w:pPr>
      <w:r>
        <w:rPr>
          <w:color w:val="000000"/>
        </w:rPr>
        <w:t>gpio – v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  <w:t>gpio readall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pStyle w:val="Heading2"/>
        <w:rPr>
          <w:b/>
          <w:color w:val="000000"/>
        </w:rPr>
      </w:pPr>
      <w:bookmarkStart w:id="37" w:name="_Toc434406603"/>
      <w:bookmarkEnd w:id="37"/>
      <w:r>
        <w:rPr>
          <w:b/>
          <w:color w:val="000000"/>
        </w:rPr>
        <w:t>2.3 CONCLUSÃO</w:t>
      </w:r>
    </w:p>
    <w:p>
      <w:pPr>
        <w:pStyle w:val="Normal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pStyle w:val="Normal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  <w:t xml:space="preserve">Neste capítulo foi apresentada de forma sequencial a estrutura da instalação inicial  do projeto, mostrando todas as alterações para que o sistema funcione da melhor maneira possível. Após as instalações e configurações iniciais a </w:t>
      </w:r>
      <w:r>
        <w:rPr>
          <w:i/>
          <w:color w:val="000000"/>
          <w:lang w:val="pt-BR"/>
        </w:rPr>
        <w:t xml:space="preserve">Raspberry Pi </w:t>
      </w:r>
      <w:r>
        <w:rPr>
          <w:color w:val="000000"/>
          <w:lang w:val="pt-BR"/>
        </w:rPr>
        <w:t>estará pronta para ser utilizada e descarregar o programa principal , Pimame e RaspberryCast.</w:t>
      </w:r>
    </w:p>
    <w:p>
      <w:pPr>
        <w:pStyle w:val="Normal"/>
        <w:spacing w:lineRule="auto" w:line="360"/>
        <w:ind w:left="0" w:right="0" w:firstLine="709"/>
        <w:jc w:val="both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pStyle w:val="Normal"/>
        <w:spacing w:lineRule="auto" w:line="48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CAPÍTULO 3</w:t>
      </w:r>
    </w:p>
    <w:p>
      <w:pPr>
        <w:pStyle w:val="Normal"/>
        <w:spacing w:lineRule="auto" w:line="480"/>
        <w:jc w:val="center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pStyle w:val="Heading1"/>
        <w:spacing w:lineRule="auto" w:line="480"/>
        <w:rPr>
          <w:color w:val="000000"/>
        </w:rPr>
      </w:pPr>
      <w:r>
        <w:rPr>
          <w:color w:val="000000"/>
        </w:rPr>
        <w:t>PROGRAMAS CONSTRUÍDOS OU ADAPTADOS</w:t>
      </w:r>
    </w:p>
    <w:p>
      <w:pPr>
        <w:pStyle w:val="Normal"/>
        <w:spacing w:lineRule="auto" w:line="480"/>
        <w:jc w:val="both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480"/>
        <w:jc w:val="both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3.1 – INTRODUÇÃO</w:t>
      </w:r>
    </w:p>
    <w:p>
      <w:pPr>
        <w:pStyle w:val="Normal"/>
        <w:spacing w:lineRule="auto" w:line="480"/>
        <w:jc w:val="both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480"/>
        <w:jc w:val="both"/>
        <w:rPr>
          <w:color w:val="000000"/>
          <w:lang w:val="pt-BR"/>
        </w:rPr>
      </w:pPr>
      <w:r>
        <w:rPr>
          <w:b/>
          <w:color w:val="000000"/>
          <w:lang w:val="pt-BR"/>
        </w:rPr>
        <w:tab/>
      </w:r>
      <w:r>
        <w:rPr>
          <w:color w:val="000000"/>
          <w:lang w:val="pt-BR"/>
        </w:rPr>
        <w:t>Nesta etapa, vamos descrever como operar para a instalação do PIMAME e do RaspberryCast.</w:t>
      </w:r>
    </w:p>
    <w:p>
      <w:pPr>
        <w:pStyle w:val="Normal"/>
        <w:spacing w:lineRule="auto" w:line="480"/>
        <w:jc w:val="both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pStyle w:val="Normal"/>
        <w:spacing w:lineRule="auto" w:line="480"/>
        <w:jc w:val="both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3.2 – PROGRAMA PRINCIPAL – RASPBERRYCAST</w:t>
      </w:r>
    </w:p>
    <w:p>
      <w:pPr>
        <w:pStyle w:val="Corpo"/>
        <w:spacing w:lineRule="auto" w:line="480"/>
        <w:jc w:val="both"/>
        <w:rPr>
          <w:color w:val="000000"/>
        </w:rPr>
      </w:pPr>
      <w:r>
        <w:rPr>
          <w:color w:val="000000"/>
        </w:rPr>
      </w:r>
    </w:p>
    <w:p>
      <w:pPr>
        <w:pStyle w:val="Corpo"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Gravar a imagem do Raspian no cartão SD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Corpo"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Expanda a memoria flash: 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Ao ligar a placa pela primeira vez, o sistema ira direcionar a um menu. 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“1 - Expand Filesystem” e clique em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Aparecera a seguinte mensagem: Root partitivo has been resized. </w:t>
      </w:r>
      <w:r>
        <w:rPr>
          <w:color w:val="000000"/>
          <w:sz w:val="24"/>
          <w:szCs w:val="24"/>
          <w:lang w:val="en-US"/>
        </w:rPr>
        <w:t>The filesystem will be enlarged upon the next reboot.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Pressione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Ajuste o teclado: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“4 - Internationalisation Option” e clique em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“I3 - Change Keyboard Layout” e clique em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Procure na lista pela opcao “Microsoft Natural” e clique em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“Other” e clique em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lingua “Portuguese (Brazil)” e clique em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“Portuguese (Brazil)” e clique em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Selecione a opcao “The default for the keyboard layout” e clique em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“No compose Key” e clique em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“yes” e clique em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Ajuste a regiao: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“4 - Internationalisation Option” e clique em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“I2 - Change Timezone” e clique em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“America” e clique em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“Sao_Paulo” e clique em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Gravando os ajustes feitos na placa: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“Finish” e clique em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Aparecera a seguinte mensagem: Would you like to reboot now?.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“Yes” e clique em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 sistema da placa ira reiniciar.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Mudanca da senha do root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Raspberry ira iniciar pedindo o login. iremos logar pelo usuario pi nesta primeira vez pois não temos uma senha no usuário root ainda.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digite em login: pi e pressione enter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ira ser solicitado uma password(senha), digite: raspberry.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dessa forma, vc estará logado no usario pi.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para alternar para o usuario root, digite na linha de comandos: sudo su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para alterar a senha do usuario root, e podermos logar diretamente nele iremos digitar na linha de comandos e pressione enter: passwd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ira aparecer a seguinte mensagem: enter new UNIX password.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digite na linha de comando e pressine enter: raspberry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ira aparecer a seguinte mensagem: retype new UNIX password.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digite na linha de comando e pressine enter: raspberry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ira aparecer a seguinte mensagem: passwd: password updated successfully.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sua senha foi trocada com sucesso. 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caso apareca a seguinte mensagem: Sorry, pastores do not match. passwd: Authentication token manipulation error. passwd: password unchanged.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Significa que vc digitou as senhas digitadas por você nao foram iguais, entao tente novamente.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Atualize a lista de software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digite na linha de comandos: apt-get update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 pressione enter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Instale o Mcedit (editor de textos)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digite na linha de comandos: apt-get install mc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 pressione enter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Atualize os pacotes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digite na linha de comandos: apt-get upgrade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 pressione enter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Para eliminar a necessidade de login em todas as vezes que a placa for reiniciada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Obs: muito cuidado com este passo. confira a linha comentada e o que foi digitado varias vezes, pois qualquer erro nesta etapa fara com que voce tenha que começar tudo novamente. 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obs: este passo elimina a necessidade de login, mas vc ira iniciar no usuário pi, e não no root.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digite na linha de comandos e pressione enter: sudo mcedit /etc/inittab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ira abrir um arquivo, procure pela linha que contenha “1:2345:respawn:/sbin/getty --noclear 38400 tty1” e coloque um jogo da velha (#) no inicio da linha, isto ira fazer com que ela seja comentada.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adicione abaixo desta linha “1:2345:respawn:/bin/login -f pi tty1 &lt;/dev/tty1 &gt;/dev/tty1 2&gt;&amp;1”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clique em F2, aparecera a seguinte mensagem: confirm save file “/etc/inittab”. selecione “save” e pressione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clique em F10.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Para habilitar a expansão de tela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obs: quando vc estiver dentro do arquivo config, não apague ou modifique nenhuma outra linha além da indicada ou poderá afetar o sistema.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digite na linha de comandos: cd /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 pressione enter. esse comando te levara a pasta raiz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digite na linha de comandos: cd boot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 pressione enter. esse comando te levara a pasta boot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digite na linha de comandos: mcedit config.txt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 pressione enter. este comando abrira o arquivo config no mcedit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procure pela linha onde esta escrito “disable_overscan=1”, e apague o jogo da velha(#) na frente da linha.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clique em F2, aparecera a seguinte mensagem: confirm save file “/boot/config.txt”. selecione “save” e pressione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clique em F10.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faca o reboot digitando na linha de comando: shutdown -r now 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 digite enter.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 Para instalar a</w:t>
      </w:r>
      <w:r>
        <w:rPr>
          <w:b/>
          <w:color w:val="000000"/>
          <w:sz w:val="24"/>
          <w:szCs w:val="24"/>
        </w:rPr>
        <w:t xml:space="preserve"> RaspberryCast</w:t>
      </w:r>
      <w:r>
        <w:rPr>
          <w:color w:val="000000"/>
          <w:sz w:val="24"/>
          <w:szCs w:val="24"/>
        </w:rPr>
        <w:t xml:space="preserve"> - necessário internet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  <w:u w:val="single" w:color="000000"/>
        </w:rPr>
      </w:pPr>
      <w:r>
        <w:rPr>
          <w:color w:val="000000"/>
          <w:sz w:val="24"/>
          <w:szCs w:val="24"/>
        </w:rPr>
        <w:t xml:space="preserve">digite na linha de comandos: wget </w:t>
      </w:r>
      <w:hyperlink r:id="rId17">
        <w:r>
          <w:rPr>
            <w:rStyle w:val="InternetLink"/>
            <w:color w:val="000000"/>
            <w:sz w:val="24"/>
            <w:szCs w:val="24"/>
          </w:rPr>
          <w:t>https://raw.githubusercontent.com/vincent-lwt/RaspberryCast/master/setup.sh</w:t>
        </w:r>
      </w:hyperlink>
      <w:r>
        <w:rPr>
          <w:color w:val="000000"/>
          <w:sz w:val="24"/>
          <w:szCs w:val="24"/>
          <w:u w:val="single" w:color="000000"/>
        </w:rPr>
        <w:t xml:space="preserve"> &amp;&amp; sudo sh setup.sh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 pressione enter. 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 sistema ira instalar sozinho e quanto terminar ira reiniciar.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Ao reiniciar , a RaspberryCast ja vai estar instalada.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Em seguida , digite na linha de comandos: ifconfig</w:t>
      </w:r>
    </w:p>
    <w:p>
      <w:pPr>
        <w:pStyle w:val="Corpo"/>
        <w:spacing w:lineRule="auto" w:line="4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 pressione enter, esse comando ira informar o seu ip, isso será necessário para configurar o plug-in para funcionar com esta especifica placa.</w:t>
      </w:r>
    </w:p>
    <w:p>
      <w:pPr>
        <w:pStyle w:val="Normal"/>
        <w:spacing w:lineRule="auto" w:line="480" w:before="240" w:after="240"/>
        <w:jc w:val="both"/>
        <w:rPr>
          <w:color w:val="000000"/>
          <w:lang w:val="pt-BR"/>
        </w:rPr>
      </w:pPr>
      <w:r>
        <w:rPr>
          <w:color w:val="000000"/>
          <w:lang w:val="pt-BR"/>
        </w:rPr>
        <w:t xml:space="preserve">Para configurar o plug-in, você deve estar conectado em qualquer dispositivo ligado a mesma rede que a Raspberry Pi. Apos isso verificado, e já com o endereço de IP gravado, acessar o browser Chrome e digitar: </w:t>
      </w:r>
    </w:p>
    <w:p>
      <w:pPr>
        <w:pStyle w:val="Normal"/>
        <w:spacing w:lineRule="auto" w:line="480" w:before="240" w:after="240"/>
        <w:jc w:val="both"/>
        <w:rPr>
          <w:color w:val="000000"/>
          <w:lang w:val="pt-BR"/>
        </w:rPr>
      </w:pPr>
      <w:r>
        <w:rPr>
          <w:color w:val="000000"/>
          <w:lang w:val="pt-BR"/>
        </w:rPr>
        <w:t xml:space="preserve">http: // seu numero de ip : 2020 / remoto </w:t>
      </w:r>
    </w:p>
    <w:p>
      <w:pPr>
        <w:pStyle w:val="Normal"/>
        <w:spacing w:lineRule="auto" w:line="480" w:before="240" w:after="240"/>
        <w:jc w:val="both"/>
        <w:rPr>
          <w:rFonts w:eastAsia="Times New Roman"/>
          <w:color w:val="000000"/>
          <w:lang w:val="pt-BR" w:eastAsia="pt-BR"/>
        </w:rPr>
      </w:pPr>
      <w:r>
        <w:rPr>
          <w:rFonts w:eastAsia="Times New Roman"/>
          <w:color w:val="000000"/>
          <w:lang w:val="pt-BR" w:eastAsia="pt-BR"/>
        </w:rPr>
        <w:t>Depois disso, a instalação vai estar terminada, faltando apenas o download do plugin, que encontramos nas extensões do chrome para download, como na imagem a seguir:</w:t>
      </w:r>
    </w:p>
    <w:p>
      <w:pPr>
        <w:pStyle w:val="Normal"/>
        <w:spacing w:lineRule="auto" w:line="480" w:before="240" w:after="240"/>
        <w:jc w:val="both"/>
        <w:rPr/>
      </w:pPr>
      <w:r>
        <w:rPr/>
        <w:drawing>
          <wp:inline distT="0" distB="0" distL="0" distR="0">
            <wp:extent cx="5745480" cy="4271645"/>
            <wp:effectExtent l="0" t="0" r="0" b="0"/>
            <wp:docPr id="13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4271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480" w:before="240" w:after="240"/>
        <w:jc w:val="center"/>
        <w:rPr>
          <w:rFonts w:eastAsia="Times New Roman"/>
          <w:color w:val="000000"/>
          <w:sz w:val="22"/>
          <w:lang w:val="pt-BR" w:eastAsia="pt-BR"/>
        </w:rPr>
      </w:pPr>
      <w:r>
        <w:rPr>
          <w:rFonts w:eastAsia="Times New Roman"/>
          <w:color w:val="000000"/>
          <w:sz w:val="22"/>
          <w:lang w:val="pt-BR" w:eastAsia="pt-BR"/>
        </w:rPr>
        <w:t xml:space="preserve">Figura 11 – extensão plugin </w:t>
      </w:r>
    </w:p>
    <w:p>
      <w:pPr>
        <w:pStyle w:val="Normal"/>
        <w:spacing w:lineRule="auto" w:line="480" w:before="240" w:after="240"/>
        <w:jc w:val="both"/>
        <w:rPr>
          <w:rFonts w:eastAsia="Times New Roman"/>
          <w:color w:val="000000"/>
          <w:lang w:val="pt-BR" w:eastAsia="pt-BR"/>
        </w:rPr>
      </w:pPr>
      <w:r>
        <w:rPr>
          <w:rFonts w:eastAsia="Times New Roman"/>
          <w:color w:val="000000"/>
          <w:lang w:val="pt-BR" w:eastAsia="pt-BR"/>
        </w:rPr>
        <w:t xml:space="preserve">Com a extensão devidamente instalada, a RaspberryCast , vai estar funcionando. </w:t>
      </w:r>
    </w:p>
    <w:p>
      <w:pPr>
        <w:pStyle w:val="Normal"/>
        <w:spacing w:lineRule="auto" w:line="480" w:before="240" w:after="240"/>
        <w:jc w:val="both"/>
        <w:rPr>
          <w:rFonts w:eastAsia="Times New Roman"/>
          <w:color w:val="000000"/>
          <w:lang w:val="pt-BR" w:eastAsia="pt-BR"/>
        </w:rPr>
      </w:pPr>
      <w:r>
        <w:rPr>
          <w:rFonts w:eastAsia="Times New Roman"/>
          <w:color w:val="000000"/>
          <w:lang w:val="pt-BR" w:eastAsia="pt-BR"/>
        </w:rPr>
        <w:t>O primeiro passo a fazer para testar, é escolher um vídeo no youtube, clicar com o botão direito em cima, e selecionar “ Send to Rpi”, como na imagem:</w:t>
      </w:r>
    </w:p>
    <w:p>
      <w:pPr>
        <w:pStyle w:val="Normal"/>
        <w:spacing w:lineRule="auto" w:line="480" w:before="240" w:after="240"/>
        <w:jc w:val="both"/>
        <w:rPr/>
      </w:pPr>
      <w:r>
        <w:rPr/>
        <w:drawing>
          <wp:inline distT="0" distB="0" distL="0" distR="0">
            <wp:extent cx="5756275" cy="2376805"/>
            <wp:effectExtent l="0" t="0" r="0" b="0"/>
            <wp:docPr id="14" name="Picture" descr="tag 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 descr="tag alt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2376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480" w:before="240" w:after="240"/>
        <w:jc w:val="both"/>
        <w:rPr>
          <w:rFonts w:eastAsia="Times New Roman"/>
          <w:color w:val="000000"/>
          <w:lang w:val="pt-BR" w:eastAsia="pt-BR"/>
        </w:rPr>
      </w:pPr>
      <w:r>
        <w:rPr>
          <w:rFonts w:eastAsia="Times New Roman"/>
          <w:color w:val="000000"/>
          <w:lang w:val="pt-BR" w:eastAsia="pt-BR"/>
        </w:rPr>
        <w:t>Agora é so esperar de 10 a 30segundo pra Raspberry Pi identificar e começar a passar o vídeo. Vale ressaltar, que os sites suportados é o, Youtube, SoundCloud, Dailymotion, Vimeo.</w:t>
      </w:r>
    </w:p>
    <w:p>
      <w:pPr>
        <w:pStyle w:val="Normal"/>
        <w:spacing w:before="240" w:after="240"/>
        <w:rPr>
          <w:rFonts w:eastAsia="Times New Roman"/>
          <w:b/>
          <w:color w:val="000000"/>
          <w:lang w:val="pt-BR" w:eastAsia="pt-BR"/>
        </w:rPr>
      </w:pPr>
      <w:r>
        <w:rPr>
          <w:rFonts w:eastAsia="Times New Roman"/>
          <w:b/>
          <w:color w:val="000000"/>
          <w:lang w:val="pt-BR" w:eastAsia="pt-BR"/>
        </w:rPr>
        <w:t>3.3 – PROGRAMA PRINCIPAL – PIMAME</w:t>
      </w:r>
    </w:p>
    <w:p>
      <w:pPr>
        <w:pStyle w:val="Normal"/>
        <w:spacing w:before="240" w:after="240"/>
        <w:rPr/>
      </w:pPr>
      <w:r>
        <w:rPr/>
        <w:drawing>
          <wp:inline distT="0" distB="0" distL="0" distR="0">
            <wp:extent cx="5554345" cy="1883410"/>
            <wp:effectExtent l="0" t="0" r="0" b="0"/>
            <wp:docPr id="15" name="Picture" descr="http://blog.sheasilverman.com/wp-content/uploads/2013/04/PiM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 descr="http://blog.sheasilverman.com/wp-content/uploads/2013/04/PiMAME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345" cy="1883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spacing w:before="240" w:after="240"/>
        <w:rPr>
          <w:rFonts w:eastAsia="Times New Roman"/>
          <w:color w:val="000000"/>
          <w:lang w:val="pt-BR" w:eastAsia="pt-BR"/>
        </w:rPr>
      </w:pPr>
      <w:r>
        <w:rPr>
          <w:rFonts w:eastAsia="Times New Roman"/>
          <w:color w:val="000000"/>
          <w:lang w:val="pt-BR" w:eastAsia="pt-BR"/>
        </w:rPr>
        <w:t>Existe dois modos de instalação do PIMAME, um pela gravação da imagem no próprio cartão de memória SD, ou pelo prompt de comando.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Pelo primeiro método, você vai entrar no site </w:t>
      </w:r>
      <w:hyperlink r:id="rId21">
        <w:r>
          <w:rPr>
            <w:rStyle w:val="VisitedInternetLink"/>
            <w:rFonts w:eastAsia="Times New Roman"/>
            <w:color w:val="000000"/>
            <w:sz w:val="24"/>
            <w:szCs w:val="24"/>
          </w:rPr>
          <w:t>http://sourceforge.net/projects/pimame/</w:t>
        </w:r>
      </w:hyperlink>
      <w:r>
        <w:rPr>
          <w:rFonts w:eastAsia="Times New Roman"/>
          <w:color w:val="000000"/>
          <w:sz w:val="24"/>
          <w:szCs w:val="24"/>
        </w:rPr>
        <w:t xml:space="preserve"> , e fazer o download da imagem do PIMAME, e seguir os mesmo passos de instalação da Raspibian, utilizando Win32 disk image. </w:t>
      </w:r>
      <w:r>
        <w:rPr>
          <w:color w:val="000000"/>
          <w:sz w:val="24"/>
          <w:szCs w:val="24"/>
        </w:rPr>
        <w:t>Depois de instalado o Pimame, ele rodara normalmente ao iniciar a raspberry.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É necessário ajustar o teclado, para conseguir efetuar outras configurações caso desejar.</w:t>
      </w:r>
    </w:p>
    <w:p>
      <w:pPr>
        <w:pStyle w:val="Corpo"/>
        <w:pBdr>
          <w:top w:val="nil"/>
          <w:left w:val="nil"/>
          <w:bottom w:val="nil"/>
          <w:right w:val="nil"/>
        </w:pBdr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Ajuste o teclado: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Digite 6 para sair do jogo, e clique em enter.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Digite na linha de comandos: sudo su 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 pressione enter.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Digite na linha de comandos: raspi-config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 pressione enter.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“4 - Internationalisation Option” e clique em enter.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“I3 - Change Keyboard Layout” e clique em enter.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Procure na lista pela opcao “Microsoft Natural” e clique em enter.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“Other” e clique em enter.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lingua “Portuguese (Brazil)” e clique em enter.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“Portuguese (Brazil)” e clique em enter.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Selecione a opcao “The default for the keyboard layout” e clique em enter.</w:t>
      </w:r>
    </w:p>
    <w:p>
      <w:pPr>
        <w:pStyle w:val="Corpo"/>
        <w:spacing w:lineRule="auto" w: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Selecione a opcao “No compose Key” e clique em enter.</w:t>
      </w:r>
    </w:p>
    <w:p>
      <w:pPr>
        <w:pStyle w:val="Normal"/>
        <w:spacing w:lineRule="auto" w:line="360" w:before="240" w:after="240"/>
        <w:jc w:val="both"/>
        <w:rPr>
          <w:color w:val="000000"/>
          <w:lang w:val="pt-BR"/>
        </w:rPr>
      </w:pPr>
      <w:r>
        <w:rPr>
          <w:color w:val="000000"/>
          <w:lang w:val="pt-BR"/>
        </w:rPr>
        <w:t>Selecione a opcao “yes” e clique em enter</w:t>
      </w:r>
    </w:p>
    <w:p>
      <w:pPr>
        <w:pStyle w:val="Normal"/>
        <w:rPr>
          <w:color w:val="000000"/>
          <w:lang w:val="pt-BR"/>
        </w:rPr>
      </w:pPr>
      <w:r>
        <w:rPr>
          <w:color w:val="000000"/>
          <w:lang w:val="pt-BR"/>
        </w:rPr>
      </w:r>
    </w:p>
    <w:p>
      <w:pPr>
        <w:pStyle w:val="Normal"/>
        <w:spacing w:lineRule="auto" w:line="360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 xml:space="preserve">Pelo segundo modo, vamos usar o prompt de comando para a instalação do PIMAME, que segue os seguintes comando: </w:t>
      </w:r>
    </w:p>
    <w:p>
      <w:pPr>
        <w:pStyle w:val="Normal"/>
        <w:spacing w:lineRule="auto" w:line="360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ab/>
        <w:tab/>
        <w:tab/>
        <w:tab/>
        <w:tab/>
        <w:tab/>
      </w:r>
      <w:r>
        <w:rPr>
          <w:b/>
          <w:color w:val="000000"/>
          <w:lang w:val="pt-BR"/>
        </w:rPr>
        <w:t>cd</w:t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wget https://github.com/ssilverm/pimame_installer/archive/master.zip</w:t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unzip pimame_installer-master.zip</w:t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cd pimame_installer-master</w:t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sudo chmod 100 install.sh</w:t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Normal"/>
        <w:spacing w:lineRule="auto" w:line="360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</w:r>
    </w:p>
    <w:p>
      <w:pPr>
        <w:pStyle w:val="Corpo"/>
        <w:rPr>
          <w:color w:val="000000"/>
          <w:lang w:val="pt-PT"/>
        </w:rPr>
      </w:pPr>
      <w:r>
        <w:rPr>
          <w:color w:val="000000"/>
          <w:lang w:val="pt-PT"/>
        </w:rPr>
      </w:r>
    </w:p>
    <w:p>
      <w:pPr>
        <w:pStyle w:val="Corpo"/>
        <w:rPr>
          <w:color w:val="000000"/>
          <w:lang w:val="pt-PT"/>
        </w:rPr>
      </w:pPr>
      <w:r>
        <w:rPr>
          <w:color w:val="000000"/>
          <w:lang w:val="pt-PT"/>
        </w:rPr>
      </w:r>
    </w:p>
    <w:p>
      <w:pPr>
        <w:pStyle w:val="Corpo"/>
        <w:rPr>
          <w:color w:val="000000"/>
          <w:lang w:val="pt-PT"/>
        </w:rPr>
      </w:pPr>
      <w:r>
        <w:rPr>
          <w:color w:val="000000"/>
          <w:lang w:val="pt-PT"/>
        </w:rPr>
      </w:r>
    </w:p>
    <w:p>
      <w:pPr>
        <w:pStyle w:val="ContentsHeading"/>
        <w:spacing w:lineRule="auto" w:line="360"/>
        <w:jc w:val="center"/>
        <w:rPr>
          <w:rStyle w:val="Pagenumber"/>
          <w:rFonts w:ascii="Times New Roman" w:hAnsi="Times New Roman"/>
          <w:color w:val="000000"/>
          <w:sz w:val="24"/>
          <w:szCs w:val="24"/>
          <w:u w:val="none" w:color="000000"/>
        </w:rPr>
      </w:pPr>
      <w:r>
        <w:rPr>
          <w:rStyle w:val="Pagenumber"/>
          <w:rFonts w:ascii="Times New Roman" w:hAnsi="Times New Roman"/>
          <w:color w:val="000000"/>
          <w:sz w:val="24"/>
          <w:szCs w:val="24"/>
          <w:u w:val="none" w:color="000000"/>
        </w:rPr>
        <w:t>REFERÊNCIAS BIBLIOGRÁFICAS</w:t>
      </w:r>
    </w:p>
    <w:p>
      <w:pPr>
        <w:pStyle w:val="Normal"/>
        <w:spacing w:lineRule="auto" w:line="360"/>
        <w:jc w:val="both"/>
        <w:rPr>
          <w:lang w:val="pt-BR"/>
        </w:rPr>
      </w:pPr>
      <w:r>
        <w:rPr>
          <w:rStyle w:val="Pagenumber"/>
          <w:color w:val="000000"/>
          <w:lang w:val="pt-BR"/>
        </w:rPr>
        <w:t xml:space="preserve"> </w:t>
      </w:r>
      <w:r>
        <w:rPr>
          <w:lang w:val="pt-BR"/>
        </w:rPr>
        <w:t>[1]</w:t>
        <w:tab/>
      </w:r>
      <w:r>
        <w:rPr>
          <w:b/>
          <w:lang w:val="pt-BR"/>
        </w:rPr>
        <w:t>Installer for pimame</w:t>
      </w:r>
      <w:r>
        <w:rPr>
          <w:lang w:val="pt-BR"/>
        </w:rPr>
        <w:t xml:space="preserve">. Disponível em: https://github.com/ssilverm/pimame_installer&gt;. </w:t>
      </w:r>
    </w:p>
    <w:p>
      <w:pPr>
        <w:pStyle w:val="Normal"/>
        <w:pBdr>
          <w:top w:val="nil"/>
          <w:left w:val="nil"/>
          <w:bottom w:val="single" w:sz="6" w:space="4" w:color="EEEEEE"/>
          <w:right w:val="nil"/>
        </w:pBdr>
        <w:spacing w:beforeAutospacing="1" w:after="240"/>
        <w:outlineLvl w:val="0"/>
        <w:rPr>
          <w:lang w:val="pt-BR"/>
        </w:rPr>
      </w:pPr>
      <w:r>
        <w:rPr>
          <w:lang w:val="pt-BR"/>
        </w:rPr>
        <w:t>[2]</w:t>
        <w:tab/>
      </w:r>
      <w:r>
        <w:rPr>
          <w:b/>
          <w:lang w:val="pt-BR"/>
        </w:rPr>
        <w:t>Installer for RaspberryCast</w:t>
      </w:r>
      <w:r>
        <w:rPr>
          <w:lang w:val="pt-BR"/>
        </w:rPr>
        <w:t xml:space="preserve">. Disponível em: </w:t>
      </w:r>
      <w:hyperlink r:id="rId22">
        <w:r>
          <w:rPr>
            <w:rStyle w:val="InternetLink"/>
            <w:rFonts w:eastAsia="Times New Roman"/>
            <w:bCs/>
            <w:u w:val="none" w:color="000000"/>
            <w:lang w:val="pt-BR" w:eastAsia="pt-BR"/>
          </w:rPr>
          <w:t>https://github.com/vincent-lwt/RaspberryCast</w:t>
        </w:r>
      </w:hyperlink>
      <w:r>
        <w:rPr>
          <w:lang w:val="pt-BR"/>
        </w:rPr>
        <w:t>&gt;.</w:t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color w:val="000000"/>
        </w:rPr>
      </w:pPr>
      <w:r>
        <w:rPr>
          <w:color w:val="000000"/>
        </w:rPr>
      </w:r>
    </w:p>
    <w:p>
      <w:pPr>
        <w:pStyle w:val="Corpo"/>
        <w:jc w:val="center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APÊNDICE 1</w:t>
      </w:r>
    </w:p>
    <w:p>
      <w:pPr>
        <w:pStyle w:val="Corp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</w:p>
    <w:p>
      <w:pPr>
        <w:pStyle w:val="Corpo"/>
        <w:jc w:val="center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 xml:space="preserve">INSTALAR </w:t>
      </w:r>
      <w:r>
        <w:rPr>
          <w:rStyle w:val="Pagenumber"/>
          <w:b/>
          <w:bCs/>
          <w:color w:val="000000"/>
          <w:sz w:val="24"/>
          <w:szCs w:val="24"/>
        </w:rPr>
        <w:t>WEB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#!/bin/bash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#instalando pacotes necessários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sudo apt-get install unzip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sudo apt-get update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sudo apt-get install mc -y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#instalando bcm2835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wget www.lt38c.hturbo.com/bcm2835-1.45.tar.gz -O /tmp/bcm2835.tar.gz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cd /tmp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tar -zxvf bcm2835.tar.gz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cd bcm2835-1.43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./configure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make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sudo make check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sudo make install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#instalando wiringPi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wget www.lt38c.hturbo.com/wiringPi-5edd177.tar.gz -O /tmp/wiringPi.tar.gz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cd /tmp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tar -zxvf wiringPi.tar.gz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cd wiringPi-5edd177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./build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#criando as pastas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mkdir /lt38c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mkdir /lt38c/2015_1s_pimame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mkdir /lt38c/2015_1s_pimame/arquivos.sys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mkdir /lt38c/2015_1s_pimame/fontes.c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mkdir /lt38c/2015_1s_pimame/maff_mht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mkdir /lt38c/2015_1s_pimame/mysql.sql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mkdir /lt38c/2015_1s_pimame/site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mkdir /lt38c/2015_1s_pimame/exe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mkdir /lt38c/2015_1s_pimame/history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mkdir /lt38c/2015_1s_pimame/videos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#baixando arquivos do sistema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wget www.lt38c.hturbo.com/Projetos/2015_1s_pimame/arquivos.sys/config.txt -O /tmp/config.txt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chmod 755 /tmp/config.txt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chown root:root /tmp/config.txt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 xml:space="preserve">cp /tmp/config.txt /lt38c/2015_1s_pimame/arquivos.sys 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cp /lt38c/2015_1s_pimame/arquivos.sys/config.txt /boot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wget www.lt38c.hturbo.com/Projetos/2015_1s_pimame/arquivos.sys/.bashrc -O /tmp/.bashrc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chmod 644 /tmp/.bashrc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chown root:root /tmp/.bashrc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 xml:space="preserve">cp /tmp/.bashrc /lt38c/2015_1s_pimame/arquivos.sys 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cp /lt38c/2015_1s_pimame/arquivos.sys/.bashrc /root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wget www.lt38c.hturbo.com/Projetos/2015_1s_pimame/arquivos.sys/profile -O /tmp/profile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chmod 644 /tmp/profile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chown root:root /tmp/profile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cp /tmp/profile /lt38c/2015_1s_pimame/arquivos.sys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cp /lt38c/2015_1s_pimame/arquivos.sys/profile /etc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wget www.lt38c.hturbo.com/Projetos/2015_1s_pimame/arquivos.sys/rc.local -O /tmp/rc.local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chmod 755 /tmp/rc.local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chown root:root /tmp/rc.local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 xml:space="preserve">cp /tmp/rc.local /lt38c/2015_1s_pimame/arquivos.sys 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cp /lt38c/2015_1s_pimame/arquivos.sys/rc.local /etc/init.d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wget www.lt38c.hturbo.com/Projetos/2015_1s_pimame/arquivos.sys/locale -O /tmp/locale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chmod 644 /tmp/locale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chown root:root /tmp/locale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 xml:space="preserve">cp /tmp/locale /lt38c/2015_1s_pimame/arquivos.sys 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cp /lt38c/2015_1s_pimame/arquivos.sys/locale /etc/default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wget www.lt38c.hturbo.com/Projetos/2015_1s_pimame/arquivos.sys/keyboard -O /tmp/keyboard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chmod 644 /tmp/keyboard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chown root:root /tmp/keyboard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 xml:space="preserve">cp /tmp/keyboard /lt38c/2015_1s_pimame/arquivos.sys 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cp /lt38c/2015_1s_pimame/arquivos.sys/keyboard /etc/default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wget www.lt38c.hturbo.com/Projetos/2015_1s_pimame/arquivos.sys/timezone -O /tmp/timezone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chmod 644 /tmp/timezone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chown root:root /tmp/timezone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 xml:space="preserve">cp /tmp/timezone /lt38c/2015_1s_pimame/arquivos.sys 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cp /lt38c/2015_1s_pimame/arquivos.sys/timezone /etc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wget www.lt38c.hturbo.com/Projetos/2015_1s_pimame/arquivos.sys/inittab -O /tmp/inittab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chmod 644 /tmp/inittab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chown root:root /tmp/inittab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 xml:space="preserve">cp /tmp/inittab /lt38c/2015_1s_pimame/arquivos.sys/inittab 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cp /lt38c/2015_1s_pimame/arquivos.sys/inittab /etc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wget www.lt38c.hturbo.com/Projetos/2015_1s_pimame/fontes.c/buscador.c -O /tmp/buscador.c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cp /tmp/buscador.c /lt38c/2015_1s_pimame/fontes.c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wget www.lt38c.hturbo.com/Projetos/2015_1s_pimame/history/history -O /tmp/history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cp /tmp/history /lt38c/2015_1s_pimame/history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cd /lt38c/2015_2s_pimame/exe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wget www.lt38c.hturbo.com/Projetos/2015_2s_pimame/apt/8.zip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unzip 8.zip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cd pimame_installer-8/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sudo chmod 100 install.sh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sudo ./install.sh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cd /tmp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wget www.lt38c.hturbo.com/Projetos/2015_2s_pimame/exe/setup.sh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sudo chmod 100 setup.sh</w:t>
      </w:r>
    </w:p>
    <w:p>
      <w:pPr>
        <w:pStyle w:val="Corpo"/>
        <w:rPr>
          <w:rStyle w:val="Pagenumber"/>
          <w:b/>
          <w:bCs/>
          <w:color w:val="000000"/>
          <w:sz w:val="24"/>
          <w:szCs w:val="24"/>
        </w:rPr>
      </w:pPr>
      <w:r>
        <w:rPr>
          <w:rStyle w:val="Pagenumber"/>
          <w:b/>
          <w:bCs/>
          <w:color w:val="000000"/>
          <w:sz w:val="24"/>
          <w:szCs w:val="24"/>
        </w:rPr>
        <w:t>sudo ./setup.sh</w:t>
      </w:r>
    </w:p>
    <w:sectPr>
      <w:headerReference w:type="default" r:id="rId23"/>
      <w:footerReference w:type="default" r:id="rId24"/>
      <w:type w:val="nextPage"/>
      <w:pgSz w:w="11906" w:h="16838"/>
      <w:pgMar w:left="1701" w:right="1134" w:header="709" w:top="1701" w:footer="709" w:bottom="1134" w:gutter="0"/>
      <w:pgNumType w:start="1"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Helvetica">
    <w:altName w:val="Arial"/>
    <w:charset w:val="01"/>
    <w:family w:val="roman"/>
    <w:pitch w:val="variable"/>
  </w:font>
  <w:font w:name="Cambria">
    <w:charset w:val="01"/>
    <w:family w:val="swiss"/>
    <w:pitch w:val="variable"/>
  </w:font>
  <w:font w:name="Courier New">
    <w:charset w:val="01"/>
    <w:family w:val="roman"/>
    <w:pitch w:val="variable"/>
  </w:font>
  <w:font w:name="Helvetica">
    <w:altName w:val="Arial"/>
    <w:charset w:val="01"/>
    <w:family w:val="swiss"/>
    <w:pitch w:val="variable"/>
  </w:font>
  <w:font w:name="F18">
    <w:charset w:val="01"/>
    <w:family w:val="swiss"/>
    <w:pitch w:val="variable"/>
  </w:font>
  <w:font w:name="Times New Roman">
    <w:charset w:val="01"/>
    <w:family w:val="swiss"/>
    <w:pitch w:val="variable"/>
  </w:font>
  <w:font w:name="Symbol">
    <w:charset w:val="02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Cabealhoe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CabealhoeRodap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both"/>
      <w:rPr/>
    </w:pPr>
    <w:r>
      <w:rPr/>
      <w:fldChar w:fldCharType="begin"/>
    </w:r>
    <w:r>
      <w:instrText> PAGE </w:instrText>
    </w:r>
    <w:r>
      <w:fldChar w:fldCharType="separate"/>
    </w:r>
    <w:r>
      <w:t>12</w:t>
    </w:r>
    <w: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3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3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7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Arial Unicode MS" w:cs="Times New Roman"/>
        <w:lang w:val="pt-BR" w:eastAsia="pt-BR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unhideWhenUsed="0" w:semiHidden="0" w:qFormat="1" w:uiPriority="0" w:name="Normal"/>
    <w:lsdException w:unhideWhenUsed="0" w:semiHidden="0" w:qFormat="1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name="caption"/>
    <w:lsdException w:unhideWhenUsed="0" w:semiHidden="0" w:qFormat="1" w:uiPriority="10" w:name="Title"/>
    <w:lsdException w:uiPriority="1" w:name="Default Paragraph Font"/>
    <w:lsdException w:unhideWhenUsed="0" w:semiHidden="0" w:qFormat="1" w:uiPriority="11" w:name="Subtitle"/>
    <w:lsdException w:unhideWhenUsed="0" w:semiHidden="0" w:qFormat="1" w:uiPriority="22" w:name="Strong"/>
    <w:lsdException w:unhideWhenUsed="0" w:semiHidden="0" w:qFormat="1" w:uiPriority="20" w:name="Emphasis"/>
    <w:lsdException w:unhideWhenUsed="0" w:semiHidden="0" w:uiPriority="59" w:name="Table Grid"/>
    <w:lsdException w:unhideWhenUsed="0" w:name="Placeholder Text"/>
    <w:lsdException w:unhideWhenUsed="0" w:semiHidden="0" w:qFormat="1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unhideWhenUsed="0" w:semiHidden="0" w:qFormat="1" w:uiPriority="34" w:name="List Paragraph"/>
    <w:lsdException w:unhideWhenUsed="0" w:semiHidden="0" w:qFormat="1" w:uiPriority="29" w:name="Quote"/>
    <w:lsdException w:unhideWhenUsed="0" w:semiHidden="0" w:qFormat="1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unhideWhenUsed="0" w:semiHidden="0" w:qFormat="1" w:uiPriority="19" w:name="Subtle Emphasis"/>
    <w:lsdException w:unhideWhenUsed="0" w:semiHidden="0" w:qFormat="1" w:uiPriority="21" w:name="Intense Emphasis"/>
    <w:lsdException w:unhideWhenUsed="0" w:semiHidden="0" w:qFormat="1" w:uiPriority="31" w:name="Subtle Reference"/>
    <w:lsdException w:unhideWhenUsed="0" w:semiHidden="0" w:qFormat="1" w:uiPriority="32" w:name="Intense Reference"/>
    <w:lsdException w:unhideWhenUsed="0" w:semiHidden="0" w:qFormat="1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pPr>
      <w:widowControl/>
      <w:pBdr>
        <w:top w:val="nil"/>
        <w:left w:val="nil"/>
        <w:bottom w:val="nil"/>
        <w:right w:val="nil"/>
      </w:pBdr>
      <w:suppressAutoHyphens w:val="true"/>
      <w:bidi w:val="0"/>
      <w:jc w:val="left"/>
    </w:pPr>
    <w:rPr>
      <w:rFonts w:ascii="Times New Roman" w:hAnsi="Times New Roman" w:eastAsia="Arial Unicode MS" w:cs="Times New Roman"/>
      <w:color w:val="auto"/>
      <w:sz w:val="24"/>
      <w:szCs w:val="24"/>
      <w:lang w:val="en-US" w:eastAsia="en-US" w:bidi="ar-SA"/>
    </w:rPr>
  </w:style>
  <w:style w:type="paragraph" w:styleId="Heading1">
    <w:name w:val="Heading 1"/>
    <w:basedOn w:val="Heading"/>
    <w:pPr>
      <w:keepNext/>
      <w:widowControl/>
      <w:bidi w:val="0"/>
      <w:spacing w:lineRule="auto" w:line="360"/>
      <w:jc w:val="center"/>
      <w:outlineLvl w:val="0"/>
    </w:pPr>
    <w:rPr>
      <w:rFonts w:eastAsia="Times New Roman"/>
      <w:b/>
      <w:bCs/>
      <w:color w:val="000000"/>
      <w:sz w:val="24"/>
      <w:szCs w:val="24"/>
      <w:u w:val="none" w:color="000000"/>
      <w:lang w:val="pt-PT"/>
    </w:rPr>
  </w:style>
  <w:style w:type="paragraph" w:styleId="Heading2">
    <w:name w:val="Heading 2"/>
    <w:basedOn w:val="Heading"/>
    <w:pPr>
      <w:keepNext/>
      <w:widowControl/>
      <w:bidi w:val="0"/>
      <w:spacing w:lineRule="auto" w:line="360"/>
      <w:jc w:val="left"/>
      <w:outlineLvl w:val="1"/>
    </w:pPr>
    <w:rPr>
      <w:rFonts w:eastAsia="Times New Roman"/>
      <w:color w:val="000000"/>
      <w:sz w:val="24"/>
      <w:szCs w:val="24"/>
      <w:u w:val="none" w:color="000000"/>
      <w:lang w:val="pt-PT"/>
    </w:rPr>
  </w:style>
  <w:style w:type="paragraph" w:styleId="Heading3">
    <w:name w:val="Heading 3"/>
    <w:basedOn w:val="Heading"/>
    <w:pPr>
      <w:keepNext/>
      <w:widowControl/>
      <w:tabs>
        <w:tab w:val="left" w:pos="396" w:leader="none"/>
      </w:tabs>
      <w:bidi w:val="0"/>
      <w:spacing w:lineRule="auto" w:line="480" w:before="240" w:after="60"/>
      <w:jc w:val="left"/>
      <w:outlineLvl w:val="2"/>
    </w:pPr>
    <w:rPr>
      <w:rFonts w:eastAsia="Times New Roman"/>
      <w:color w:val="000000"/>
      <w:sz w:val="24"/>
      <w:szCs w:val="24"/>
      <w:u w:val="none" w:color="000000"/>
      <w:lang w:val="en-US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Pagenumber">
    <w:name w:val="page number"/>
    <w:rPr/>
  </w:style>
  <w:style w:type="character" w:styleId="Link" w:customStyle="1">
    <w:name w:val="Link"/>
    <w:rPr>
      <w:color w:val="0000FF"/>
      <w:u w:val="single" w:color="0000FF"/>
      <w:lang w:val="pt-PT"/>
    </w:rPr>
  </w:style>
  <w:style w:type="character" w:styleId="Hyperlink0" w:customStyle="1">
    <w:name w:val="Hyperlink.0"/>
    <w:basedOn w:val="Link"/>
    <w:rPr>
      <w:rFonts w:ascii="Times New Roman" w:hAnsi="Times New Roman" w:eastAsia="Times New Roman" w:cs="Times New Roman"/>
      <w:b/>
      <w:bCs/>
      <w:color w:val="0000FF"/>
      <w:u w:val="single" w:color="0000FF"/>
      <w:lang w:val="pt-PT"/>
    </w:rPr>
  </w:style>
  <w:style w:type="character" w:styleId="Initial10" w:customStyle="1">
    <w:name w:val="initial_10"/>
    <w:basedOn w:val="Pagenumber"/>
    <w:rPr>
      <w:sz w:val="20"/>
      <w:szCs w:val="20"/>
    </w:rPr>
  </w:style>
  <w:style w:type="character" w:styleId="TextodebaloChar" w:customStyle="1">
    <w:name w:val="Texto de balão Char"/>
    <w:uiPriority w:val="99"/>
    <w:semiHidden/>
    <w:link w:val="Textodebalo"/>
    <w:rsid w:val="00e70919"/>
    <w:basedOn w:val="DefaultParagraphFont"/>
    <w:rPr>
      <w:rFonts w:ascii="Tahoma" w:hAnsi="Tahoma" w:cs="Tahoma"/>
      <w:sz w:val="16"/>
      <w:szCs w:val="16"/>
      <w:lang w:val="en-US" w:eastAsia="en-US"/>
    </w:rPr>
  </w:style>
  <w:style w:type="character" w:styleId="ListLabel1">
    <w:name w:val="ListLabel 1"/>
    <w:rPr>
      <w:rFonts w:eastAsia="Times New Roman" w:cs="Times New Roman"/>
    </w:rPr>
  </w:style>
  <w:style w:type="character" w:styleId="ListLabel2">
    <w:name w:val="ListLabel 2"/>
    <w:rPr>
      <w:rFonts w:cs="Courier New"/>
    </w:rPr>
  </w:style>
  <w:style w:type="character" w:styleId="ListLabel3">
    <w:name w:val="ListLabel 3"/>
    <w:rPr>
      <w:caps w:val="false"/>
      <w:smallCaps w:val="false"/>
      <w:strike w:val="false"/>
      <w:dstrike w:val="false"/>
      <w:outline w:val="false"/>
      <w:shadow w:val="false"/>
      <w:emboss w:val="false"/>
      <w:imprint w:val="false"/>
      <w:spacing w:val="0"/>
      <w:w w:val="100"/>
      <w:position w:val="0"/>
      <w:sz w:val="20"/>
      <w:u w:val="none"/>
      <w:effect w:val="none"/>
      <w:vertAlign w:val="baseline"/>
    </w:rPr>
  </w:style>
  <w:style w:type="character" w:styleId="VisitedInternetLink">
    <w:name w:val="Visited Internet 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CabealhoeRodap" w:customStyle="1">
    <w:name w:val="Cabeçalho e Rodapé"/>
    <w:pPr>
      <w:widowControl/>
      <w:pBdr>
        <w:top w:val="nil"/>
        <w:left w:val="nil"/>
        <w:bottom w:val="nil"/>
        <w:right w:val="nil"/>
      </w:pBdr>
      <w:tabs>
        <w:tab w:val="right" w:pos="9020" w:leader="none"/>
      </w:tabs>
      <w:suppressAutoHyphens w:val="true"/>
      <w:bidi w:val="0"/>
      <w:jc w:val="left"/>
    </w:pPr>
    <w:rPr>
      <w:rFonts w:ascii="Helvetica" w:hAnsi="Helvetica" w:cs="Arial Unicode MS" w:eastAsia="Arial Unicode MS"/>
      <w:color w:val="000000"/>
      <w:sz w:val="24"/>
      <w:szCs w:val="24"/>
      <w:lang w:val="pt-BR" w:eastAsia="pt-BR" w:bidi="ar-SA"/>
    </w:rPr>
  </w:style>
  <w:style w:type="paragraph" w:styleId="Footer">
    <w:name w:val="Footer"/>
    <w:basedOn w:val="Normal"/>
    <w:pPr>
      <w:widowControl/>
      <w:tabs>
        <w:tab w:val="center" w:pos="4419" w:leader="none"/>
        <w:tab w:val="right" w:pos="8838" w:leader="none"/>
      </w:tabs>
      <w:bidi w:val="0"/>
      <w:jc w:val="left"/>
    </w:pPr>
    <w:rPr>
      <w:rFonts w:cs="Arial Unicode MS"/>
      <w:color w:val="000000"/>
      <w:u w:val="none" w:color="000000"/>
      <w:lang w:val="pt-PT"/>
    </w:rPr>
  </w:style>
  <w:style w:type="paragraph" w:styleId="Corpo" w:customStyle="1">
    <w:name w:val="Corpo"/>
    <w:pPr>
      <w:widowControl/>
      <w:pBdr>
        <w:top w:val="nil"/>
        <w:left w:val="nil"/>
        <w:bottom w:val="nil"/>
        <w:right w:val="nil"/>
      </w:pBdr>
      <w:suppressAutoHyphens w:val="true"/>
      <w:bidi w:val="0"/>
      <w:jc w:val="left"/>
    </w:pPr>
    <w:rPr>
      <w:rFonts w:cs="Arial Unicode MS" w:ascii="Times New Roman" w:hAnsi="Times New Roman" w:eastAsia="Arial Unicode MS"/>
      <w:color w:val="000000"/>
      <w:sz w:val="20"/>
      <w:szCs w:val="20"/>
      <w:u w:val="none" w:color="000000"/>
      <w:lang w:val="pt-BR" w:eastAsia="pt-BR" w:bidi="ar-SA"/>
    </w:rPr>
  </w:style>
  <w:style w:type="paragraph" w:styleId="Title">
    <w:name w:val="Title"/>
    <w:basedOn w:val="Heading"/>
    <w:pPr>
      <w:widowControl/>
      <w:bidi w:val="0"/>
      <w:jc w:val="center"/>
    </w:pPr>
    <w:rPr>
      <w:rFonts w:eastAsia="Times New Roman"/>
      <w:color w:val="000000"/>
      <w:sz w:val="24"/>
      <w:szCs w:val="24"/>
      <w:u w:val="none" w:color="000000"/>
      <w:lang w:val="pt-PT"/>
    </w:rPr>
  </w:style>
  <w:style w:type="paragraph" w:styleId="ContentsHeading">
    <w:name w:val="Contents Heading"/>
    <w:basedOn w:val="Heading"/>
    <w:next w:val="Corpo"/>
    <w:pPr>
      <w:keepNext/>
      <w:keepLines/>
      <w:widowControl/>
      <w:bidi w:val="0"/>
      <w:spacing w:lineRule="auto" w:line="276" w:before="480" w:after="120"/>
      <w:jc w:val="left"/>
    </w:pPr>
    <w:rPr>
      <w:rFonts w:ascii="Cambria" w:hAnsi="Cambria" w:eastAsia="Cambria" w:cs="Cambria"/>
      <w:b/>
      <w:bCs/>
      <w:color w:val="365F91"/>
      <w:sz w:val="28"/>
      <w:szCs w:val="28"/>
      <w:u w:val="none" w:color="365F91"/>
      <w:lang w:val="pt-PT"/>
    </w:rPr>
  </w:style>
  <w:style w:type="paragraph" w:styleId="TextBodyIndent">
    <w:name w:val="Text Body Indent"/>
    <w:basedOn w:val="TextBody"/>
    <w:pPr>
      <w:widowControl/>
      <w:bidi w:val="0"/>
      <w:jc w:val="both"/>
    </w:pPr>
    <w:rPr>
      <w:rFonts w:cs="Arial Unicode MS"/>
      <w:color w:val="000000"/>
      <w:u w:val="none" w:color="000000"/>
      <w:lang w:val="en-US"/>
    </w:rPr>
  </w:style>
  <w:style w:type="paragraph" w:styleId="Contents1">
    <w:name w:val="Contents 1"/>
    <w:basedOn w:val="Index"/>
    <w:pPr>
      <w:widowControl/>
      <w:tabs>
        <w:tab w:val="right" w:pos="9045" w:leader="dot"/>
      </w:tabs>
      <w:bidi w:val="0"/>
      <w:jc w:val="left"/>
    </w:pPr>
    <w:rPr>
      <w:rFonts w:eastAsia="Times New Roman"/>
      <w:color w:val="000000"/>
      <w:u w:val="none" w:color="000000"/>
      <w:lang w:val="pt-PT"/>
    </w:rPr>
  </w:style>
  <w:style w:type="paragraph" w:styleId="Contents2">
    <w:name w:val="Contents 2"/>
    <w:basedOn w:val="Index"/>
    <w:pPr>
      <w:widowControl/>
      <w:tabs>
        <w:tab w:val="right" w:pos="9045" w:leader="dot"/>
      </w:tabs>
      <w:bidi w:val="0"/>
      <w:spacing w:lineRule="auto" w:line="480"/>
      <w:ind w:left="198" w:right="0" w:hanging="0"/>
      <w:jc w:val="left"/>
    </w:pPr>
    <w:rPr>
      <w:rFonts w:eastAsia="Times New Roman"/>
      <w:color w:val="000000"/>
      <w:u w:val="none" w:color="000000"/>
      <w:lang w:val="pt-PT"/>
    </w:rPr>
  </w:style>
  <w:style w:type="paragraph" w:styleId="Contents3">
    <w:name w:val="Contents 3"/>
    <w:basedOn w:val="Index"/>
    <w:pPr>
      <w:widowControl/>
      <w:tabs>
        <w:tab w:val="right" w:pos="9045" w:leader="dot"/>
      </w:tabs>
      <w:bidi w:val="0"/>
      <w:spacing w:lineRule="auto" w:line="360"/>
      <w:ind w:left="403" w:right="0" w:hanging="0"/>
      <w:jc w:val="left"/>
    </w:pPr>
    <w:rPr>
      <w:rFonts w:eastAsia="Times New Roman"/>
      <w:color w:val="000000"/>
      <w:u w:val="none" w:color="000000"/>
      <w:lang w:val="pt-PT"/>
    </w:rPr>
  </w:style>
  <w:style w:type="paragraph" w:styleId="Tableoffigures">
    <w:name w:val="table of figures"/>
    <w:next w:val="Corpo"/>
    <w:pPr>
      <w:widowControl/>
      <w:pBdr>
        <w:top w:val="nil"/>
        <w:left w:val="nil"/>
        <w:bottom w:val="nil"/>
        <w:right w:val="nil"/>
      </w:pBdr>
      <w:suppressAutoHyphens w:val="true"/>
      <w:bidi w:val="0"/>
      <w:jc w:val="left"/>
    </w:pPr>
    <w:rPr>
      <w:rFonts w:eastAsia="Times New Roman" w:ascii="Times New Roman" w:hAnsi="Times New Roman" w:cs="Times New Roman"/>
      <w:color w:val="000000"/>
      <w:sz w:val="20"/>
      <w:szCs w:val="20"/>
      <w:u w:val="none" w:color="000000"/>
      <w:lang w:val="pt-PT" w:eastAsia="pt-BR" w:bidi="ar-SA"/>
    </w:rPr>
  </w:style>
  <w:style w:type="paragraph" w:styleId="Header">
    <w:name w:val="Header"/>
    <w:basedOn w:val="Normal"/>
    <w:pPr>
      <w:widowControl/>
      <w:tabs>
        <w:tab w:val="center" w:pos="4419" w:leader="none"/>
        <w:tab w:val="right" w:pos="8838" w:leader="none"/>
      </w:tabs>
      <w:bidi w:val="0"/>
      <w:jc w:val="left"/>
    </w:pPr>
    <w:rPr>
      <w:rFonts w:eastAsia="Times New Roman"/>
      <w:color w:val="000000"/>
      <w:u w:val="none" w:color="000000"/>
      <w:lang w:val="pt-PT"/>
    </w:rPr>
  </w:style>
  <w:style w:type="paragraph" w:styleId="Caption1">
    <w:name w:val="caption"/>
    <w:qFormat/>
    <w:next w:val="Corpo"/>
    <w:pPr>
      <w:widowControl/>
      <w:pBdr>
        <w:top w:val="nil"/>
        <w:left w:val="nil"/>
        <w:bottom w:val="nil"/>
        <w:right w:val="nil"/>
      </w:pBdr>
      <w:suppressAutoHyphens w:val="true"/>
      <w:bidi w:val="0"/>
      <w:jc w:val="center"/>
    </w:pPr>
    <w:rPr>
      <w:rFonts w:cs="Arial Unicode MS" w:ascii="Times New Roman" w:hAnsi="Times New Roman" w:eastAsia="Arial Unicode MS"/>
      <w:color w:val="000000"/>
      <w:sz w:val="24"/>
      <w:szCs w:val="24"/>
      <w:u w:val="none" w:color="000000"/>
      <w:lang w:val="en-US" w:eastAsia="pt-BR" w:bidi="ar-SA"/>
    </w:rPr>
  </w:style>
  <w:style w:type="paragraph" w:styleId="PlainText">
    <w:name w:val="Plain Text"/>
    <w:pPr>
      <w:widowControl w:val="false"/>
      <w:pBdr>
        <w:top w:val="nil"/>
        <w:left w:val="nil"/>
        <w:bottom w:val="nil"/>
        <w:right w:val="nil"/>
      </w:pBdr>
      <w:suppressAutoHyphens w:val="true"/>
      <w:bidi w:val="0"/>
      <w:jc w:val="left"/>
    </w:pPr>
    <w:rPr>
      <w:rFonts w:ascii="Courier New" w:hAnsi="Courier New" w:cs="Arial Unicode MS" w:eastAsia="Arial Unicode MS"/>
      <w:color w:val="000000"/>
      <w:sz w:val="20"/>
      <w:szCs w:val="20"/>
      <w:u w:val="none" w:color="000000"/>
      <w:lang w:val="pt-PT" w:eastAsia="pt-BR" w:bidi="ar-SA"/>
    </w:rPr>
  </w:style>
  <w:style w:type="paragraph" w:styleId="Tabletext" w:customStyle="1">
    <w:name w:val="table_text"/>
    <w:pPr>
      <w:widowControl/>
      <w:pBdr>
        <w:top w:val="nil"/>
        <w:left w:val="nil"/>
        <w:bottom w:val="nil"/>
        <w:right w:val="nil"/>
      </w:pBdr>
      <w:tabs>
        <w:tab w:val="left" w:pos="340" w:leader="none"/>
        <w:tab w:val="left" w:pos="680" w:leader="none"/>
      </w:tabs>
      <w:suppressAutoHyphens w:val="true"/>
      <w:bidi w:val="0"/>
      <w:jc w:val="left"/>
    </w:pPr>
    <w:rPr>
      <w:rFonts w:cs="Arial Unicode MS" w:ascii="Times New Roman" w:hAnsi="Times New Roman" w:eastAsia="Arial Unicode MS"/>
      <w:color w:val="000000"/>
      <w:sz w:val="16"/>
      <w:szCs w:val="16"/>
      <w:u w:val="none" w:color="000000"/>
      <w:lang w:val="en-US" w:eastAsia="pt-BR" w:bidi="ar-SA"/>
    </w:rPr>
  </w:style>
  <w:style w:type="paragraph" w:styleId="BalloonText">
    <w:name w:val="Balloon Text"/>
    <w:uiPriority w:val="99"/>
    <w:semiHidden/>
    <w:unhideWhenUsed/>
    <w:link w:val="TextodebaloChar"/>
    <w:rsid w:val="00e70919"/>
    <w:basedOn w:val="Normal"/>
    <w:pPr/>
    <w:rPr>
      <w:rFonts w:ascii="Tahoma" w:hAnsi="Tahoma" w:cs="Tahoma"/>
      <w:sz w:val="16"/>
      <w:szCs w:val="16"/>
    </w:rPr>
  </w:style>
  <w:style w:type="paragraph" w:styleId="ListParagraph">
    <w:name w:val="List Paragraph"/>
    <w:uiPriority w:val="34"/>
    <w:qFormat/>
    <w:rsid w:val="00be5327"/>
    <w:basedOn w:val="Normal"/>
    <w:pPr>
      <w:pBdr>
        <w:top w:val="nil"/>
        <w:left w:val="nil"/>
        <w:bottom w:val="nil"/>
        <w:right w:val="nil"/>
      </w:pBdr>
      <w:ind w:left="708" w:right="0" w:hanging="0"/>
    </w:pPr>
    <w:rPr>
      <w:rFonts w:eastAsia="Times New Roman"/>
      <w:sz w:val="20"/>
      <w:szCs w:val="20"/>
      <w:lang w:val="pt-BR" w:eastAsia="pt-BR"/>
    </w:rPr>
  </w:style>
  <w:style w:type="numbering" w:styleId="NoList" w:default="1">
    <w:name w:val="No List"/>
    <w:uiPriority w:val="99"/>
    <w:semiHidden/>
    <w:unhideWhenUsed/>
  </w:style>
  <w:style w:type="numbering" w:styleId="Nmeros" w:customStyle="1">
    <w:name w:val="Números"/>
    <w:rsid w:val="002719de"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Ind w:type="dxa" w:w="0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7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image" Target="media/image18.jpeg"/><Relationship Id="rId6" Type="http://schemas.openxmlformats.org/officeDocument/2006/relationships/image" Target="media/image19.jpeg"/><Relationship Id="rId7" Type="http://schemas.openxmlformats.org/officeDocument/2006/relationships/image" Target="media/image20.jpeg"/><Relationship Id="rId8" Type="http://schemas.openxmlformats.org/officeDocument/2006/relationships/image" Target="media/image21.jpeg"/><Relationship Id="rId9" Type="http://schemas.openxmlformats.org/officeDocument/2006/relationships/image" Target="media/image22.png"/><Relationship Id="rId10" Type="http://schemas.openxmlformats.org/officeDocument/2006/relationships/image" Target="media/image23.png"/><Relationship Id="rId11" Type="http://schemas.openxmlformats.org/officeDocument/2006/relationships/image" Target="media/image24.png"/><Relationship Id="rId12" Type="http://schemas.openxmlformats.org/officeDocument/2006/relationships/image" Target="media/image25.png"/><Relationship Id="rId13" Type="http://schemas.openxmlformats.org/officeDocument/2006/relationships/image" Target="media/image26.png"/><Relationship Id="rId14" Type="http://schemas.openxmlformats.org/officeDocument/2006/relationships/image" Target="media/image27.png"/><Relationship Id="rId15" Type="http://schemas.openxmlformats.org/officeDocument/2006/relationships/image" Target="media/image28.jpeg"/><Relationship Id="rId16" Type="http://schemas.openxmlformats.org/officeDocument/2006/relationships/image" Target="media/image29.jpeg"/><Relationship Id="rId17" Type="http://schemas.openxmlformats.org/officeDocument/2006/relationships/hyperlink" Target="https://raw.githubusercontent.com/vincent-lwt/RaspberryCast/master/setup.sh" TargetMode="External"/><Relationship Id="rId18" Type="http://schemas.openxmlformats.org/officeDocument/2006/relationships/image" Target="media/image30.png"/><Relationship Id="rId19" Type="http://schemas.openxmlformats.org/officeDocument/2006/relationships/image" Target="media/image31.png"/><Relationship Id="rId20" Type="http://schemas.openxmlformats.org/officeDocument/2006/relationships/image" Target="media/image32.png"/><Relationship Id="rId21" Type="http://schemas.openxmlformats.org/officeDocument/2006/relationships/hyperlink" Target="http://sourceforge.net/projects/pimame/" TargetMode="External"/><Relationship Id="rId22" Type="http://schemas.openxmlformats.org/officeDocument/2006/relationships/hyperlink" Target="https://github.com/vincent-lwt/RaspberryCast" TargetMode="External"/><Relationship Id="rId23" Type="http://schemas.openxmlformats.org/officeDocument/2006/relationships/header" Target="header2.xml"/><Relationship Id="rId24" Type="http://schemas.openxmlformats.org/officeDocument/2006/relationships/footer" Target="footer2.xml"/><Relationship Id="rId25" Type="http://schemas.openxmlformats.org/officeDocument/2006/relationships/numbering" Target="numbering.xml"/><Relationship Id="rId26" Type="http://schemas.openxmlformats.org/officeDocument/2006/relationships/fontTable" Target="fontTable.xml"/><Relationship Id="rId27" Type="http://schemas.openxmlformats.org/officeDocument/2006/relationships/settings" Target="settings.xml"/><Relationship Id="rId2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Tema do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o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o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2015-12-13T21:53:00Z</dcterms:created>
  <dc:creator>vitor</dc:creator>
  <dc:language>pt-BR</dc:language>
  <cp:lastModifiedBy>vitor</cp:lastModifiedBy>
  <dcterms:modified xsi:type="dcterms:W3CDTF">2015-12-14T01:11:00Z</dcterms:modified>
  <cp:revision>19</cp:revision>
</cp:coreProperties>
</file>